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41" w:rsidRDefault="00D64241" w:rsidP="00C550BB"/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E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1E8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</w:t>
      </w:r>
    </w:p>
    <w:p w:rsidR="00C850ED" w:rsidRPr="00B51E8F" w:rsidRDefault="00C850ED" w:rsidP="003F56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 ПРЕЧИСТЕНСКОГО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br/>
        <w:t>ЯРОСЛАВСКОЙ ОБЛАСТИ</w:t>
      </w:r>
    </w:p>
    <w:p w:rsidR="00C850ED" w:rsidRPr="00B51E8F" w:rsidRDefault="003F560D" w:rsidP="00C850E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001EA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C850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AD2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203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B51E8F">
        <w:rPr>
          <w:rFonts w:ascii="Times New Roman" w:hAnsi="Times New Roman" w:cs="Times New Roman"/>
          <w:b/>
          <w:sz w:val="24"/>
          <w:szCs w:val="24"/>
        </w:rPr>
        <w:t>п. Пречистое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 </w:t>
      </w:r>
    </w:p>
    <w:p w:rsidR="00C850ED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>«Эффективная влас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Пречистенском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 </w:t>
      </w:r>
      <w:r w:rsidR="00B37AD2">
        <w:rPr>
          <w:rFonts w:ascii="Times New Roman" w:hAnsi="Times New Roman" w:cs="Times New Roman"/>
          <w:b/>
          <w:sz w:val="24"/>
          <w:szCs w:val="24"/>
        </w:rPr>
        <w:t>на 2015-2017</w:t>
      </w:r>
      <w:r w:rsidRPr="00B51E8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bCs/>
          <w:sz w:val="24"/>
          <w:szCs w:val="24"/>
        </w:rPr>
        <w:t xml:space="preserve">      В соответствии со ст. 179 Бюджетного Кодекса РФ, </w:t>
      </w:r>
      <w:r>
        <w:rPr>
          <w:rFonts w:ascii="Times New Roman" w:hAnsi="Times New Roman" w:cs="Times New Roman"/>
          <w:sz w:val="24"/>
          <w:szCs w:val="24"/>
        </w:rPr>
        <w:t>Уставом Пречистенского сельского поселения</w:t>
      </w:r>
      <w:r w:rsidRPr="00B51E8F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gramStart"/>
      <w:r w:rsidRPr="00B51E8F">
        <w:rPr>
          <w:rFonts w:ascii="Times New Roman" w:hAnsi="Times New Roman" w:cs="Times New Roman"/>
          <w:sz w:val="24"/>
          <w:szCs w:val="24"/>
        </w:rPr>
        <w:t xml:space="preserve">обеспечения эффективного функционирования органов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Пречистенского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ED" w:rsidRDefault="00C850ED" w:rsidP="00C850E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850ED" w:rsidRPr="00B51E8F" w:rsidRDefault="00C850ED" w:rsidP="00C850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Внести в муниципальную программу «Эффективная власть в П</w:t>
      </w:r>
      <w:r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области </w:t>
      </w:r>
      <w:r w:rsidR="00B37AD2">
        <w:rPr>
          <w:rFonts w:ascii="Times New Roman" w:hAnsi="Times New Roman" w:cs="Times New Roman"/>
          <w:sz w:val="24"/>
          <w:szCs w:val="24"/>
        </w:rPr>
        <w:t xml:space="preserve"> на 2015-2017</w:t>
      </w:r>
      <w:r>
        <w:rPr>
          <w:rFonts w:ascii="Times New Roman" w:hAnsi="Times New Roman" w:cs="Times New Roman"/>
          <w:sz w:val="24"/>
          <w:szCs w:val="24"/>
        </w:rPr>
        <w:t xml:space="preserve"> годы», </w:t>
      </w:r>
      <w:r w:rsidRPr="00B51E8F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Пречистенского сельского поселения Ярославской области</w:t>
      </w:r>
      <w:r w:rsidRPr="00B51E8F">
        <w:rPr>
          <w:rFonts w:ascii="Times New Roman" w:hAnsi="Times New Roman" w:cs="Times New Roman"/>
          <w:sz w:val="24"/>
          <w:szCs w:val="24"/>
        </w:rPr>
        <w:t xml:space="preserve"> от </w:t>
      </w:r>
      <w:r w:rsidR="009F4DEB">
        <w:rPr>
          <w:rFonts w:ascii="Times New Roman" w:hAnsi="Times New Roman" w:cs="Times New Roman"/>
          <w:sz w:val="24"/>
          <w:szCs w:val="24"/>
        </w:rPr>
        <w:t>18.12.2015</w:t>
      </w:r>
      <w:r w:rsidRPr="00B51E8F">
        <w:rPr>
          <w:rFonts w:ascii="Times New Roman" w:hAnsi="Times New Roman" w:cs="Times New Roman"/>
          <w:sz w:val="24"/>
          <w:szCs w:val="24"/>
        </w:rPr>
        <w:t xml:space="preserve">г. № </w:t>
      </w:r>
      <w:r w:rsidR="009F4DEB">
        <w:rPr>
          <w:rFonts w:ascii="Times New Roman" w:hAnsi="Times New Roman" w:cs="Times New Roman"/>
          <w:sz w:val="24"/>
          <w:szCs w:val="24"/>
        </w:rPr>
        <w:t>177</w:t>
      </w:r>
      <w:r w:rsidRPr="00B51E8F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C850ED" w:rsidRPr="00B51E8F" w:rsidRDefault="00C850ED" w:rsidP="00C850ED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в разделе  «Паспорт Программы»:</w:t>
      </w: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-  подраздел «Объемы финансирования муниципальной программы» изложить в новой редакции:</w:t>
      </w: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276"/>
        <w:gridCol w:w="1351"/>
        <w:gridCol w:w="917"/>
        <w:gridCol w:w="1018"/>
      </w:tblGrid>
      <w:tr w:rsidR="00C850ED" w:rsidRPr="00B51E8F" w:rsidTr="00C850ED">
        <w:trPr>
          <w:trHeight w:val="33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 (тыс. руб.)</w:t>
            </w:r>
          </w:p>
        </w:tc>
      </w:tr>
      <w:tr w:rsidR="00C850ED" w:rsidRPr="00B51E8F" w:rsidTr="00C05D80">
        <w:trPr>
          <w:trHeight w:val="33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FA657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FA657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FA657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50ED" w:rsidRPr="00B51E8F" w:rsidTr="00C05D80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05D80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779,42881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05D80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669,42881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05D80">
        <w:trPr>
          <w:trHeight w:val="4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05D80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779,42881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05D80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669,42881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05D80">
        <w:trPr>
          <w:trHeight w:val="56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E95E2B" w:rsidRDefault="00C850ED" w:rsidP="00E95E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ED" w:rsidRPr="00B51E8F" w:rsidRDefault="00E95E2B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901559">
        <w:rPr>
          <w:rFonts w:ascii="Times New Roman" w:hAnsi="Times New Roman" w:cs="Times New Roman"/>
          <w:sz w:val="24"/>
          <w:szCs w:val="24"/>
        </w:rPr>
        <w:t xml:space="preserve"> </w:t>
      </w:r>
      <w:r w:rsidR="00C850ED">
        <w:rPr>
          <w:rFonts w:ascii="Times New Roman" w:hAnsi="Times New Roman" w:cs="Times New Roman"/>
          <w:sz w:val="24"/>
          <w:szCs w:val="24"/>
        </w:rPr>
        <w:t xml:space="preserve"> </w:t>
      </w:r>
      <w:r w:rsidR="00C850ED" w:rsidRPr="00B51E8F">
        <w:rPr>
          <w:rFonts w:ascii="Times New Roman" w:hAnsi="Times New Roman" w:cs="Times New Roman"/>
          <w:sz w:val="24"/>
          <w:szCs w:val="24"/>
        </w:rPr>
        <w:t>Раздел «Финансовое обеспечение муниципальной программы»  изложить в новой редакции: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ФИНАНСОВОЕ ОБЕСПЕЧЕНИЕ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программы Пречистенского сельского поселения Ярославской области 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«Эффективная власть в Пречистенском сельском поселении Ярославской области </w:t>
      </w:r>
      <w:r w:rsidR="009F4DEB">
        <w:rPr>
          <w:rFonts w:ascii="Times New Roman" w:hAnsi="Times New Roman" w:cs="Times New Roman"/>
          <w:sz w:val="24"/>
          <w:szCs w:val="24"/>
        </w:rPr>
        <w:t xml:space="preserve"> на 2015-2017</w:t>
      </w:r>
      <w:r w:rsidRPr="00B51E8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1851"/>
        <w:gridCol w:w="1410"/>
        <w:gridCol w:w="1409"/>
        <w:gridCol w:w="1410"/>
      </w:tblGrid>
      <w:tr w:rsidR="00C850ED" w:rsidRPr="00B51E8F" w:rsidTr="00C850ED"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C850ED" w:rsidRPr="00B51E8F" w:rsidTr="00C850ED"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C850ED"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C850ED"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C850ED"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муниципальной службы 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речистенском сельском поселе</w:t>
            </w:r>
            <w:r w:rsidR="00EF37A4">
              <w:rPr>
                <w:rFonts w:ascii="Times New Roman" w:hAnsi="Times New Roman" w:cs="Times New Roman"/>
                <w:sz w:val="24"/>
                <w:szCs w:val="24"/>
              </w:rPr>
              <w:t>нии Ярославской области  на 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3001EA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3001EA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850ED" w:rsidRPr="00B51E8F" w:rsidTr="00C850ED">
        <w:trPr>
          <w:trHeight w:val="39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</w:t>
            </w:r>
            <w:proofErr w:type="gramStart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использования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Пречистенского сельского поселения Ярославской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814">
              <w:rPr>
                <w:rFonts w:ascii="Times New Roman" w:hAnsi="Times New Roman" w:cs="Times New Roman"/>
                <w:sz w:val="24"/>
                <w:szCs w:val="24"/>
              </w:rPr>
              <w:t xml:space="preserve"> на 2015-2017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218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3001EA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3001EA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Подпрограмма Развитие органов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территории Пречистенск</w:t>
            </w:r>
            <w:r w:rsidR="00EF37A4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05D8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428,42881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855D4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428,42881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855D4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428,42881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855D4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428,42881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05D8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779,42881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05D8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669,42881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05D8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779,42881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05D8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669,42881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E95E2B" w:rsidP="003971CD">
      <w:pPr>
        <w:adjustRightInd w:val="0"/>
        <w:spacing w:before="120" w:after="100" w:afterAutospacing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. </w:t>
      </w:r>
      <w:r w:rsidR="00C850ED">
        <w:rPr>
          <w:rFonts w:ascii="Times New Roman" w:hAnsi="Times New Roman" w:cs="Times New Roman"/>
          <w:sz w:val="24"/>
          <w:szCs w:val="24"/>
        </w:rPr>
        <w:t>П</w:t>
      </w:r>
      <w:r w:rsidR="00C850ED" w:rsidRPr="00B51E8F">
        <w:rPr>
          <w:rFonts w:ascii="Times New Roman" w:hAnsi="Times New Roman" w:cs="Times New Roman"/>
          <w:sz w:val="24"/>
          <w:szCs w:val="24"/>
        </w:rPr>
        <w:t>риложение 1 «</w:t>
      </w:r>
      <w:r w:rsidR="00C850ED" w:rsidRPr="00B51E8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мероприятий, планируемых к реализации в рамках программы </w:t>
      </w:r>
      <w:r w:rsidR="00C850ED" w:rsidRPr="00B51E8F">
        <w:rPr>
          <w:rFonts w:ascii="Times New Roman" w:hAnsi="Times New Roman" w:cs="Times New Roman"/>
          <w:sz w:val="24"/>
          <w:szCs w:val="24"/>
        </w:rPr>
        <w:t>«Эффективная власть в П</w:t>
      </w:r>
      <w:r w:rsidR="00C850ED"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области </w:t>
      </w:r>
      <w:r w:rsidR="00EF37A4">
        <w:rPr>
          <w:rFonts w:ascii="Times New Roman" w:hAnsi="Times New Roman" w:cs="Times New Roman"/>
          <w:sz w:val="24"/>
          <w:szCs w:val="24"/>
        </w:rPr>
        <w:t xml:space="preserve"> на 2015-2017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C850ED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(приложения 1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 к </w:t>
      </w:r>
      <w:r w:rsidR="003971CD">
        <w:rPr>
          <w:rFonts w:ascii="Times New Roman" w:hAnsi="Times New Roman" w:cs="Times New Roman"/>
          <w:sz w:val="24"/>
          <w:szCs w:val="24"/>
        </w:rPr>
        <w:t>постановлению).</w:t>
      </w:r>
    </w:p>
    <w:p w:rsidR="00C850ED" w:rsidRPr="00B51E8F" w:rsidRDefault="003971C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50ED" w:rsidRPr="00B51E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50ED" w:rsidRPr="00B51E8F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C850ED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 заместителя главы администрации Пречистенского сельского поселения </w:t>
      </w:r>
      <w:proofErr w:type="spellStart"/>
      <w:r w:rsidR="00C850ED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="00C850ED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C850ED" w:rsidRPr="00B51E8F" w:rsidRDefault="003971CD" w:rsidP="00C850E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. </w:t>
      </w:r>
      <w:r w:rsidR="00C850ED" w:rsidRPr="00B51E8F">
        <w:rPr>
          <w:rFonts w:ascii="Times New Roman" w:hAnsi="Times New Roman" w:cs="Times New Roman"/>
          <w:bCs/>
          <w:sz w:val="24"/>
          <w:szCs w:val="24"/>
        </w:rPr>
        <w:t>Постановление вступа</w:t>
      </w:r>
      <w:r w:rsidR="00C850ED">
        <w:rPr>
          <w:rFonts w:ascii="Times New Roman" w:hAnsi="Times New Roman" w:cs="Times New Roman"/>
          <w:bCs/>
          <w:sz w:val="24"/>
          <w:szCs w:val="24"/>
        </w:rPr>
        <w:t xml:space="preserve">ет в силу с момента подписания и подлежит обнародованию  на информационных стендах в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C850ED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C850ED">
        <w:rPr>
          <w:rFonts w:ascii="Times New Roman" w:hAnsi="Times New Roman" w:cs="Times New Roman"/>
          <w:bCs/>
          <w:sz w:val="24"/>
          <w:szCs w:val="24"/>
        </w:rPr>
        <w:t>оза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с.Николо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-Гора,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с.Киево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д.Игнатцево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ст.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Скалино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д.Шильпухово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д.Левинское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д.Колкино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 , размещению на официальном сайте администрации Пречистенского сельского поселения в сети «Интернет»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Default="00C850ED" w:rsidP="00C850ED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А.К.Сорокин</w:t>
      </w:r>
      <w:proofErr w:type="spellEnd"/>
    </w:p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3971CD" w:rsidRDefault="003971CD" w:rsidP="00C850ED"/>
    <w:p w:rsidR="003971CD" w:rsidRDefault="003971CD" w:rsidP="00C850ED"/>
    <w:p w:rsidR="003971CD" w:rsidRDefault="003971CD" w:rsidP="00C850ED"/>
    <w:p w:rsidR="00C850ED" w:rsidRDefault="00C850ED" w:rsidP="00C850ED"/>
    <w:p w:rsidR="007F2EE5" w:rsidRPr="00C850ED" w:rsidRDefault="007F2EE5" w:rsidP="00C850ED">
      <w:pPr>
        <w:adjustRightInd w:val="0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</w:rPr>
        <w:sectPr w:rsidR="007F2EE5" w:rsidRPr="00C85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EE5" w:rsidRDefault="007F2EE5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Default="00C850E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Default="003971C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F17158">
        <w:rPr>
          <w:rFonts w:ascii="Times New Roman" w:hAnsi="Times New Roman"/>
          <w:sz w:val="24"/>
          <w:szCs w:val="24"/>
        </w:rPr>
        <w:t xml:space="preserve"> </w:t>
      </w:r>
    </w:p>
    <w:p w:rsidR="00C850ED" w:rsidRDefault="00F17158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Пречистенского сельского поселения</w:t>
      </w:r>
    </w:p>
    <w:p w:rsidR="00C850ED" w:rsidRDefault="003971C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Ярославской области  </w:t>
      </w:r>
      <w:r w:rsidR="00C05D80">
        <w:rPr>
          <w:rFonts w:ascii="Times New Roman" w:hAnsi="Times New Roman"/>
          <w:sz w:val="24"/>
          <w:szCs w:val="24"/>
        </w:rPr>
        <w:t>от 18</w:t>
      </w:r>
      <w:r w:rsidR="003331F5">
        <w:rPr>
          <w:rFonts w:ascii="Times New Roman" w:hAnsi="Times New Roman"/>
          <w:sz w:val="24"/>
          <w:szCs w:val="24"/>
        </w:rPr>
        <w:t>.11</w:t>
      </w:r>
      <w:r w:rsidR="00F17158">
        <w:rPr>
          <w:rFonts w:ascii="Times New Roman" w:hAnsi="Times New Roman"/>
          <w:sz w:val="24"/>
          <w:szCs w:val="24"/>
        </w:rPr>
        <w:t>.2</w:t>
      </w:r>
      <w:r w:rsidR="0051260C">
        <w:rPr>
          <w:rFonts w:ascii="Times New Roman" w:hAnsi="Times New Roman"/>
          <w:sz w:val="24"/>
          <w:szCs w:val="24"/>
        </w:rPr>
        <w:t>015</w:t>
      </w:r>
      <w:r w:rsidR="00F17158">
        <w:rPr>
          <w:rFonts w:ascii="Times New Roman" w:hAnsi="Times New Roman"/>
          <w:sz w:val="24"/>
          <w:szCs w:val="24"/>
        </w:rPr>
        <w:t xml:space="preserve"> г</w:t>
      </w:r>
      <w:r w:rsidR="00C05D80">
        <w:rPr>
          <w:rFonts w:ascii="Times New Roman" w:hAnsi="Times New Roman"/>
          <w:sz w:val="24"/>
          <w:szCs w:val="24"/>
        </w:rPr>
        <w:t xml:space="preserve"> № 203</w:t>
      </w:r>
      <w:r w:rsidR="00F17158">
        <w:rPr>
          <w:rFonts w:ascii="Times New Roman" w:hAnsi="Times New Roman"/>
          <w:sz w:val="24"/>
          <w:szCs w:val="24"/>
        </w:rPr>
        <w:t>.</w:t>
      </w:r>
    </w:p>
    <w:p w:rsidR="00C850ED" w:rsidRDefault="00C850ED" w:rsidP="0086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ED" w:rsidRDefault="00C850E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Pr="000319D1" w:rsidRDefault="00C850ED" w:rsidP="00C850E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планируемых к реализации в рамках муниципальной программы</w:t>
      </w:r>
    </w:p>
    <w:p w:rsidR="00C850ED" w:rsidRPr="0086301B" w:rsidRDefault="00C850ED" w:rsidP="0086301B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«Эффективная власть в Пречистенском сельском  поселении Ярославс</w:t>
      </w:r>
      <w:r w:rsidR="00C87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 области  на 2015-2017</w:t>
      </w:r>
      <w:r w:rsidR="0086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7"/>
        <w:gridCol w:w="2610"/>
        <w:gridCol w:w="2546"/>
        <w:gridCol w:w="1504"/>
        <w:gridCol w:w="1327"/>
        <w:gridCol w:w="1190"/>
        <w:gridCol w:w="1190"/>
        <w:gridCol w:w="1254"/>
      </w:tblGrid>
      <w:tr w:rsidR="00C850ED" w:rsidRPr="0086301B" w:rsidTr="003F56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МП/подпрограмма/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мероприятие/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подпрограммы (1)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C850ED" w:rsidRPr="0086301B" w:rsidTr="003F560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C850ED" w:rsidRPr="0086301B" w:rsidTr="003F56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6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«Эффективная власть в Пречистенском сельском  поселе</w:t>
            </w:r>
            <w:r w:rsidR="0032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нии Ярославской области  на 2015-2017</w:t>
            </w:r>
            <w:r w:rsidRPr="0086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F560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669,42881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05D8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779,42881</w:t>
            </w:r>
          </w:p>
        </w:tc>
      </w:tr>
      <w:tr w:rsidR="00C850ED" w:rsidRPr="0086301B" w:rsidTr="003F560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F560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669,42881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05D8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779,42881</w:t>
            </w:r>
          </w:p>
        </w:tc>
      </w:tr>
      <w:tr w:rsidR="00C850ED" w:rsidRPr="0086301B" w:rsidTr="003F560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50ED" w:rsidRPr="0086301B" w:rsidTr="003F560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50ED" w:rsidRPr="0086301B" w:rsidTr="003F560D">
        <w:trPr>
          <w:trHeight w:val="5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«Развитие муниципальной службы 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Пречистенском с6ельском поселе</w:t>
            </w:r>
            <w:r w:rsidR="00C8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нии Ярославской области на 2015-2017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годы»»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Цель: Развитие и совершенствование муниципальной 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службы в Администрации Пречистенского  сельского поселения, повышение эффективности деятельности муниципальных служащих Администрации Пречистенского  сельского поселения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поселения)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7603AF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7603AF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122</w:t>
            </w:r>
          </w:p>
        </w:tc>
      </w:tr>
      <w:tr w:rsidR="00C850ED" w:rsidRPr="0086301B" w:rsidTr="003F560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7603AF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7603AF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122</w:t>
            </w:r>
          </w:p>
        </w:tc>
      </w:tr>
      <w:tr w:rsidR="00C850ED" w:rsidRPr="0086301B" w:rsidTr="003F560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50ED" w:rsidRPr="0086301B" w:rsidTr="003F560D">
        <w:trPr>
          <w:trHeight w:val="20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про-ведение анализа и мониторинга нормативно-правовой базы сельского поселения на пред-мет соответствия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положениям федерального законодательства и законодательства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Ярославской области о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службе и обзор новых нормативных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норматив-ной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базы в сфере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муниципальных правовых актов в сфере муниципальной службы на  официальном сайте Администрации района,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муниципальных служащих Администрации сельского поселения методическим материалом по актуальным вопросам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необходимых материалов по вопросам муниципальной службы  на официальном сайте Администрации 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rPr>
          <w:trHeight w:val="35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контроля соблюдения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муниципальными служащими запретов и ограничений, установленных законодательством о муниципальной службе Российской Федерации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механизма регулирования служебного поведения и конфликта интересов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rPr>
          <w:trHeight w:val="18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антикоррупционной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экспертизы муниципальных правовых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подготовка, переподготовка и повышение квалификации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C850ED" w:rsidRPr="0086301B" w:rsidTr="003F56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Краткосрочные тематические семинары для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850ED" w:rsidRPr="0086301B" w:rsidTr="003F560D">
        <w:trPr>
          <w:trHeight w:val="2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технологии проведения аттестации, 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квалификационного экзамена, конкурсного отбора на замещение вакантных должностей и включение в кадровый резерв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Задача: Создание условий для профессионального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устойчивого развития кадрового потенциала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повышения эффективности муниципальной службы, внедрение новых методов планирования, стимулирования и оценки деятельности муниципальных служащих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rPr>
          <w:trHeight w:val="3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rPr>
          <w:trHeight w:val="3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850ED" w:rsidRPr="0086301B" w:rsidTr="003F560D">
        <w:trPr>
          <w:trHeight w:val="24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0ED" w:rsidRPr="0086301B" w:rsidTr="003F560D">
        <w:trPr>
          <w:trHeight w:val="147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о кадровом составе муниципальных служащих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муниципальных служащих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rPr>
          <w:trHeight w:val="11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содержания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должно-</w:t>
            </w:r>
            <w:proofErr w:type="spell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</w:t>
            </w:r>
            <w:proofErr w:type="spellEnd"/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кадровой работы правила, согласно которому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 доступности муниципальных услуг, предоставляемых населению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диспансеризации муниципальных 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3F560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 в  культурно-массовых мероприятиях поселения и мероприятиях по благоустройству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3F560D">
        <w:trPr>
          <w:trHeight w:val="4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«Повышение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эффективности использования муниципального имущества Пречистенского сельского поселе</w:t>
            </w:r>
            <w:r w:rsidR="003218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ния Ярославской области</w:t>
            </w:r>
            <w:proofErr w:type="gramEnd"/>
            <w:r w:rsidR="003218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на 2015 -2017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</w:t>
            </w:r>
            <w:proofErr w:type="spell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-земельных отношений в Пречистенском сельском поселении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C850ED" w:rsidRPr="0086301B" w:rsidTr="003F560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C850ED" w:rsidRPr="0086301B" w:rsidTr="003F560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rPr>
          <w:trHeight w:val="4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rPr>
          <w:trHeight w:val="30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3F560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муниципального недвижимого имуществ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 признания домов аварийными)</w:t>
            </w:r>
            <w:r w:rsidR="000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технической инвентаризации (изготовление паспорта БТИ)</w:t>
            </w:r>
            <w:r w:rsidR="0004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кадастровые работы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C850ED" w:rsidRPr="0086301B" w:rsidTr="003F560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неиспользуемых (бесхозных) объектов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Реестра муниципального имущества Пречистенской сельской администраци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домов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3F560D">
        <w:trPr>
          <w:trHeight w:val="30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органов местного самоуправления на территории  Пречистенского сельского поселе</w:t>
            </w:r>
            <w:r w:rsidR="00C8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ния Ярославской области  на 2015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год»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 w:rsidR="00F17158" w:rsidRPr="0086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01B">
              <w:rPr>
                <w:rFonts w:ascii="Times New Roman" w:hAnsi="Times New Roman"/>
                <w:sz w:val="24"/>
                <w:szCs w:val="24"/>
              </w:rPr>
              <w:t>Совершенствование и повышение эффективности деятельности органов местного самоуправления на территории Пречистенского сельского поселения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F560D" w:rsidP="003F5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428,42881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F560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428,42881</w:t>
            </w:r>
          </w:p>
        </w:tc>
      </w:tr>
      <w:tr w:rsidR="00C850ED" w:rsidRPr="000319D1" w:rsidTr="003F560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3F560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428,42881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3F560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428,42881</w:t>
            </w:r>
          </w:p>
        </w:tc>
      </w:tr>
      <w:tr w:rsidR="00C850ED" w:rsidRPr="000319D1" w:rsidTr="003F560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3F560D">
        <w:trPr>
          <w:trHeight w:val="4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3F560D">
        <w:trPr>
          <w:trHeight w:val="30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3F560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2AC9">
              <w:rPr>
                <w:rFonts w:ascii="Times New Roman" w:hAnsi="Times New Roman"/>
                <w:sz w:val="24"/>
                <w:szCs w:val="24"/>
              </w:rPr>
              <w:t>результ</w:t>
            </w:r>
            <w:r>
              <w:rPr>
                <w:rFonts w:ascii="Times New Roman" w:hAnsi="Times New Roman"/>
                <w:sz w:val="24"/>
                <w:szCs w:val="24"/>
              </w:rPr>
              <w:t>атов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комплексной оценки деятельности органов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по отчетному периоду</w:t>
            </w:r>
            <w:r w:rsidRPr="008B23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Задача: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9A7938">
              <w:rPr>
                <w:rFonts w:ascii="Times New Roman" w:hAnsi="Times New Roman"/>
                <w:sz w:val="24"/>
                <w:szCs w:val="24"/>
              </w:rPr>
              <w:t>качества работы органов местного самоуправления муниципальных образований области</w:t>
            </w:r>
            <w:proofErr w:type="gramEnd"/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3F560D">
        <w:trPr>
          <w:trHeight w:val="4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удовлетворенности населения деятельностью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3F560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3F560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3F560D">
        <w:trPr>
          <w:trHeight w:val="15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3F560D">
        <w:trPr>
          <w:trHeight w:val="45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размещение на сайте администрации поселения и в СМИ информации о деятельности ОМСУ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3F560D">
        <w:trPr>
          <w:trHeight w:val="4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3F560D">
        <w:trPr>
          <w:trHeight w:val="4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3F560D">
        <w:trPr>
          <w:trHeight w:val="16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3F560D">
        <w:trPr>
          <w:trHeight w:val="47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B67E2B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B67E2B">
              <w:rPr>
                <w:rFonts w:ascii="Times New Roman" w:hAnsi="Times New Roman"/>
                <w:sz w:val="24"/>
                <w:szCs w:val="24"/>
              </w:rPr>
              <w:t xml:space="preserve">памятника погибшим воинам в </w:t>
            </w:r>
            <w:proofErr w:type="spellStart"/>
            <w:r w:rsidR="00B67E2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B67E2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B67E2B">
              <w:rPr>
                <w:rFonts w:ascii="Times New Roman" w:hAnsi="Times New Roman"/>
                <w:sz w:val="24"/>
                <w:szCs w:val="24"/>
              </w:rPr>
              <w:t>гнатцево</w:t>
            </w:r>
            <w:proofErr w:type="spellEnd"/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B67E2B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первоочередных ремонтных работ </w:t>
            </w:r>
            <w:r w:rsidR="00B67E2B">
              <w:rPr>
                <w:rFonts w:ascii="Times New Roman" w:hAnsi="Times New Roman"/>
                <w:sz w:val="24"/>
                <w:szCs w:val="24"/>
              </w:rPr>
              <w:t>памятника погибшим воинам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3F560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428,42881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3F560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428,42881</w:t>
            </w:r>
          </w:p>
        </w:tc>
      </w:tr>
      <w:tr w:rsidR="00C850ED" w:rsidRPr="000319D1" w:rsidTr="003F560D">
        <w:trPr>
          <w:trHeight w:val="5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B6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3F560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3F560D">
        <w:trPr>
          <w:trHeight w:val="1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3F560D">
        <w:trPr>
          <w:trHeight w:val="150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одписан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>жду ОМСУ Пречистенского сельского поселения  и ОМСУ Первомайского МР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32A1">
              <w:rPr>
                <w:rFonts w:ascii="Times New Roman" w:hAnsi="Times New Roman"/>
                <w:sz w:val="24"/>
                <w:szCs w:val="24"/>
              </w:rPr>
              <w:t xml:space="preserve">Развитие межмуниципального сотрудничества органов местного самоуправления муниципальных образований на территории Первомайского МР для повышения эффективности их </w:t>
            </w:r>
            <w:r w:rsidRPr="00D03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стимулирование социальной и политической активности населения, </w:t>
            </w:r>
            <w:r w:rsidRPr="00D03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32A1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нию положительного имиджа поселения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0ED" w:rsidRPr="000319D1" w:rsidRDefault="00C850ED" w:rsidP="00C850E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ru-RU"/>
        </w:rPr>
      </w:pPr>
    </w:p>
    <w:p w:rsidR="0086301B" w:rsidRPr="0086301B" w:rsidRDefault="00C850ED" w:rsidP="008630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9D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Используемые сокращения:</w:t>
      </w:r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proofErr w:type="gramStart"/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>Б-</w:t>
      </w:r>
      <w:proofErr w:type="gramEnd"/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местный бюджет, ОБ – областной бюджет, ФБ- федеральный бюджет, МП- муниципальная программа</w:t>
      </w: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2096" w:rsidRPr="00F17158" w:rsidRDefault="00942096" w:rsidP="00F1715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942096" w:rsidRPr="00F17158" w:rsidSect="007F2E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4F0C" w:rsidRDefault="00BB4F0C" w:rsidP="00BB4F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21CAA" w:rsidRPr="008B230A" w:rsidRDefault="00F21CAA" w:rsidP="00F21CAA">
      <w:pPr>
        <w:ind w:left="720"/>
        <w:rPr>
          <w:rFonts w:ascii="Times New Roman" w:hAnsi="Times New Roman"/>
          <w:sz w:val="24"/>
          <w:szCs w:val="24"/>
        </w:rPr>
      </w:pPr>
    </w:p>
    <w:p w:rsidR="00F21CAA" w:rsidRPr="008B230A" w:rsidRDefault="00F21CAA" w:rsidP="00BB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21CAA" w:rsidRPr="008B230A" w:rsidSect="00C850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6C7B" w:rsidRDefault="00D16C7B" w:rsidP="0086301B"/>
    <w:sectPr w:rsidR="00D16C7B" w:rsidSect="007F2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C1C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19764F3"/>
    <w:multiLevelType w:val="hybridMultilevel"/>
    <w:tmpl w:val="64A20268"/>
    <w:lvl w:ilvl="0" w:tplc="17126B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E065C"/>
    <w:multiLevelType w:val="hybridMultilevel"/>
    <w:tmpl w:val="97423202"/>
    <w:lvl w:ilvl="0" w:tplc="C466375E">
      <w:start w:val="1"/>
      <w:numFmt w:val="decimal"/>
      <w:lvlText w:val="%1."/>
      <w:lvlJc w:val="left"/>
      <w:pPr>
        <w:ind w:left="1005" w:hanging="585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D266C6E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74A06FCC"/>
    <w:multiLevelType w:val="hybridMultilevel"/>
    <w:tmpl w:val="7CE4CC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8"/>
    <w:rsid w:val="00002938"/>
    <w:rsid w:val="000048F3"/>
    <w:rsid w:val="00010D57"/>
    <w:rsid w:val="00014A9E"/>
    <w:rsid w:val="00017BD6"/>
    <w:rsid w:val="00017CB3"/>
    <w:rsid w:val="00047DEB"/>
    <w:rsid w:val="00070146"/>
    <w:rsid w:val="00071737"/>
    <w:rsid w:val="000A37F5"/>
    <w:rsid w:val="000C1F9B"/>
    <w:rsid w:val="000C32BE"/>
    <w:rsid w:val="000C3BA1"/>
    <w:rsid w:val="00150C10"/>
    <w:rsid w:val="001573A3"/>
    <w:rsid w:val="00195855"/>
    <w:rsid w:val="001B2435"/>
    <w:rsid w:val="001D724A"/>
    <w:rsid w:val="001E2E1B"/>
    <w:rsid w:val="00207639"/>
    <w:rsid w:val="002161DA"/>
    <w:rsid w:val="002206CE"/>
    <w:rsid w:val="0022210C"/>
    <w:rsid w:val="00230A26"/>
    <w:rsid w:val="002568C7"/>
    <w:rsid w:val="00270C8D"/>
    <w:rsid w:val="002754FA"/>
    <w:rsid w:val="003001EA"/>
    <w:rsid w:val="003179D3"/>
    <w:rsid w:val="00321814"/>
    <w:rsid w:val="003331F5"/>
    <w:rsid w:val="0035666B"/>
    <w:rsid w:val="0038080E"/>
    <w:rsid w:val="00383C89"/>
    <w:rsid w:val="0038656A"/>
    <w:rsid w:val="00392ECD"/>
    <w:rsid w:val="003971CD"/>
    <w:rsid w:val="003C13CE"/>
    <w:rsid w:val="003F13CD"/>
    <w:rsid w:val="003F1C10"/>
    <w:rsid w:val="003F560D"/>
    <w:rsid w:val="00415B20"/>
    <w:rsid w:val="004321DC"/>
    <w:rsid w:val="00461057"/>
    <w:rsid w:val="004616F5"/>
    <w:rsid w:val="004843D5"/>
    <w:rsid w:val="004A7CF0"/>
    <w:rsid w:val="004D6889"/>
    <w:rsid w:val="00505A4F"/>
    <w:rsid w:val="00512048"/>
    <w:rsid w:val="0051260C"/>
    <w:rsid w:val="00517403"/>
    <w:rsid w:val="0053402C"/>
    <w:rsid w:val="005472BA"/>
    <w:rsid w:val="00567D68"/>
    <w:rsid w:val="00572A40"/>
    <w:rsid w:val="00572D28"/>
    <w:rsid w:val="005748B5"/>
    <w:rsid w:val="00574ABE"/>
    <w:rsid w:val="005A0E1E"/>
    <w:rsid w:val="005C5331"/>
    <w:rsid w:val="00630563"/>
    <w:rsid w:val="00640544"/>
    <w:rsid w:val="00650312"/>
    <w:rsid w:val="006532FD"/>
    <w:rsid w:val="006559BE"/>
    <w:rsid w:val="00656262"/>
    <w:rsid w:val="006603EF"/>
    <w:rsid w:val="006656DC"/>
    <w:rsid w:val="006771DF"/>
    <w:rsid w:val="006929E0"/>
    <w:rsid w:val="00692B8F"/>
    <w:rsid w:val="006D7AEF"/>
    <w:rsid w:val="006F28B2"/>
    <w:rsid w:val="00737CCA"/>
    <w:rsid w:val="0074265D"/>
    <w:rsid w:val="007603AF"/>
    <w:rsid w:val="00784662"/>
    <w:rsid w:val="007E1592"/>
    <w:rsid w:val="007F2EE5"/>
    <w:rsid w:val="00800658"/>
    <w:rsid w:val="00802C68"/>
    <w:rsid w:val="00806823"/>
    <w:rsid w:val="00816887"/>
    <w:rsid w:val="00826D27"/>
    <w:rsid w:val="00855D48"/>
    <w:rsid w:val="00860385"/>
    <w:rsid w:val="0086180B"/>
    <w:rsid w:val="0086301B"/>
    <w:rsid w:val="00882C47"/>
    <w:rsid w:val="008B29B1"/>
    <w:rsid w:val="008C528E"/>
    <w:rsid w:val="008D4645"/>
    <w:rsid w:val="00901559"/>
    <w:rsid w:val="00907DC4"/>
    <w:rsid w:val="00927D3D"/>
    <w:rsid w:val="00940162"/>
    <w:rsid w:val="00942096"/>
    <w:rsid w:val="009533DA"/>
    <w:rsid w:val="00955D21"/>
    <w:rsid w:val="00962F6E"/>
    <w:rsid w:val="00980344"/>
    <w:rsid w:val="00981957"/>
    <w:rsid w:val="009A2151"/>
    <w:rsid w:val="009A4283"/>
    <w:rsid w:val="009A68A8"/>
    <w:rsid w:val="009C16CA"/>
    <w:rsid w:val="009E19B0"/>
    <w:rsid w:val="009F4DEB"/>
    <w:rsid w:val="00A0639C"/>
    <w:rsid w:val="00A2378A"/>
    <w:rsid w:val="00A46E27"/>
    <w:rsid w:val="00A828FC"/>
    <w:rsid w:val="00A8659D"/>
    <w:rsid w:val="00AA77F2"/>
    <w:rsid w:val="00AC0C88"/>
    <w:rsid w:val="00AC2C7F"/>
    <w:rsid w:val="00AE412E"/>
    <w:rsid w:val="00AF7F55"/>
    <w:rsid w:val="00B0080E"/>
    <w:rsid w:val="00B05C73"/>
    <w:rsid w:val="00B12B6F"/>
    <w:rsid w:val="00B1614D"/>
    <w:rsid w:val="00B22524"/>
    <w:rsid w:val="00B37AD2"/>
    <w:rsid w:val="00B46269"/>
    <w:rsid w:val="00B51E8F"/>
    <w:rsid w:val="00B659DB"/>
    <w:rsid w:val="00B67E2B"/>
    <w:rsid w:val="00B81F4D"/>
    <w:rsid w:val="00B8460B"/>
    <w:rsid w:val="00BA253B"/>
    <w:rsid w:val="00BA25E8"/>
    <w:rsid w:val="00BB32D8"/>
    <w:rsid w:val="00BB4F0C"/>
    <w:rsid w:val="00BB5486"/>
    <w:rsid w:val="00BD2E61"/>
    <w:rsid w:val="00BD587F"/>
    <w:rsid w:val="00BF0238"/>
    <w:rsid w:val="00BF3920"/>
    <w:rsid w:val="00BF72B8"/>
    <w:rsid w:val="00C05D80"/>
    <w:rsid w:val="00C10825"/>
    <w:rsid w:val="00C44290"/>
    <w:rsid w:val="00C50AF9"/>
    <w:rsid w:val="00C550BB"/>
    <w:rsid w:val="00C630C0"/>
    <w:rsid w:val="00C703B7"/>
    <w:rsid w:val="00C704EC"/>
    <w:rsid w:val="00C7418B"/>
    <w:rsid w:val="00C8144D"/>
    <w:rsid w:val="00C850ED"/>
    <w:rsid w:val="00C8528C"/>
    <w:rsid w:val="00C87799"/>
    <w:rsid w:val="00C87DA9"/>
    <w:rsid w:val="00C9549C"/>
    <w:rsid w:val="00CA0D0B"/>
    <w:rsid w:val="00CA7253"/>
    <w:rsid w:val="00CB0BC0"/>
    <w:rsid w:val="00CC7324"/>
    <w:rsid w:val="00CD51AC"/>
    <w:rsid w:val="00CD6AB0"/>
    <w:rsid w:val="00CE4486"/>
    <w:rsid w:val="00D16C7B"/>
    <w:rsid w:val="00D30D82"/>
    <w:rsid w:val="00D427CD"/>
    <w:rsid w:val="00D4318D"/>
    <w:rsid w:val="00D447DA"/>
    <w:rsid w:val="00D529B3"/>
    <w:rsid w:val="00D64241"/>
    <w:rsid w:val="00D718D6"/>
    <w:rsid w:val="00D762B2"/>
    <w:rsid w:val="00D81BCE"/>
    <w:rsid w:val="00D86F83"/>
    <w:rsid w:val="00D9205A"/>
    <w:rsid w:val="00DB6976"/>
    <w:rsid w:val="00DE798D"/>
    <w:rsid w:val="00E32EC4"/>
    <w:rsid w:val="00E7247B"/>
    <w:rsid w:val="00E85306"/>
    <w:rsid w:val="00E95E2B"/>
    <w:rsid w:val="00EF37A4"/>
    <w:rsid w:val="00EF5102"/>
    <w:rsid w:val="00F05518"/>
    <w:rsid w:val="00F061AE"/>
    <w:rsid w:val="00F06FEE"/>
    <w:rsid w:val="00F15982"/>
    <w:rsid w:val="00F17158"/>
    <w:rsid w:val="00F21CAA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A657D"/>
    <w:rsid w:val="00FC4B4A"/>
    <w:rsid w:val="00FD41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32</cp:revision>
  <cp:lastPrinted>2015-11-03T06:25:00Z</cp:lastPrinted>
  <dcterms:created xsi:type="dcterms:W3CDTF">2014-02-18T07:27:00Z</dcterms:created>
  <dcterms:modified xsi:type="dcterms:W3CDTF">2015-11-19T10:39:00Z</dcterms:modified>
</cp:coreProperties>
</file>