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C2" w:rsidRPr="00D53C33" w:rsidRDefault="001210C2" w:rsidP="00D53C33">
      <w:pPr>
        <w:jc w:val="right"/>
        <w:rPr>
          <w:rFonts w:ascii="Times New Roman" w:hAnsi="Times New Roman"/>
        </w:rPr>
      </w:pPr>
      <w:bookmarkStart w:id="0" w:name="_GoBack"/>
      <w:bookmarkEnd w:id="0"/>
      <w:r w:rsidRPr="00D53C33">
        <w:rPr>
          <w:rFonts w:ascii="Times New Roman" w:hAnsi="Times New Roman"/>
        </w:rPr>
        <w:t>Приложение № 1</w:t>
      </w:r>
    </w:p>
    <w:p w:rsidR="001210C2" w:rsidRPr="00D53C33" w:rsidRDefault="001210C2" w:rsidP="00E67C6D">
      <w:pPr>
        <w:jc w:val="center"/>
        <w:rPr>
          <w:rFonts w:ascii="Times New Roman" w:hAnsi="Times New Roman"/>
        </w:rPr>
      </w:pPr>
    </w:p>
    <w:p w:rsidR="00E67C6D" w:rsidRPr="00D53C33" w:rsidRDefault="00F74199" w:rsidP="00E67C6D">
      <w:pPr>
        <w:jc w:val="center"/>
        <w:rPr>
          <w:rFonts w:ascii="Times New Roman" w:hAnsi="Times New Roman"/>
        </w:rPr>
      </w:pPr>
      <w:r w:rsidRPr="00D53C33">
        <w:rPr>
          <w:rFonts w:ascii="Times New Roman" w:hAnsi="Times New Roman"/>
        </w:rPr>
        <w:t>Ведомственный перечень</w:t>
      </w:r>
      <w:r w:rsidR="00E67C6D" w:rsidRPr="00D53C33">
        <w:rPr>
          <w:rFonts w:ascii="Times New Roman" w:hAnsi="Times New Roman"/>
        </w:rPr>
        <w:t xml:space="preserve">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  <w:r w:rsidR="00555798" w:rsidRPr="00D53C33">
        <w:rPr>
          <w:rFonts w:ascii="Times New Roman" w:hAnsi="Times New Roman"/>
        </w:rPr>
        <w:t xml:space="preserve"> 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268"/>
        <w:gridCol w:w="2268"/>
        <w:gridCol w:w="850"/>
        <w:gridCol w:w="992"/>
        <w:gridCol w:w="1701"/>
        <w:gridCol w:w="1984"/>
        <w:gridCol w:w="1843"/>
        <w:gridCol w:w="1843"/>
      </w:tblGrid>
      <w:tr w:rsidR="00793974" w:rsidRPr="00DD7913" w:rsidTr="00B4043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  <w:lang w:val="en-US"/>
              </w:rPr>
              <w:t>N</w:t>
            </w:r>
            <w:r w:rsidRPr="00DD7913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Код по ОКПД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Наименование отдельного вида товаров, работ, услуг</w:t>
            </w:r>
          </w:p>
        </w:tc>
        <w:tc>
          <w:tcPr>
            <w:tcW w:w="11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Требования к потребительским свойствам (в том числе качеству) и иным характеристикам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(в том числе предельные цены) отдельных видов товаров, работ, услуг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Значение характеристики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Муниципальные органы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Высшие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Старшие и младшие должности муниципальной службы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Глава администрации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Заместитель главы администрации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Ведущие должности муниципальной службы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974" w:rsidRPr="00DD7913" w:rsidTr="00B4043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30.02.12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("ноутбуки"). Пояснения по требуемой продукции: ноутбуки.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Размер и тип экрана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 xml:space="preserve">ЖК, 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793974" w:rsidRPr="00DD7913" w:rsidRDefault="00793974" w:rsidP="00B404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 xml:space="preserve">ЖК, 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793974" w:rsidRPr="00DD7913" w:rsidRDefault="00793974" w:rsidP="00B404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 xml:space="preserve">ЖК, 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793974" w:rsidRPr="00DD7913" w:rsidRDefault="00793974" w:rsidP="00B404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 xml:space="preserve">ЖК, 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793974" w:rsidRPr="00DD7913" w:rsidRDefault="00793974" w:rsidP="00B404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Допустимое – 3кг</w:t>
            </w:r>
          </w:p>
        </w:tc>
      </w:tr>
      <w:tr w:rsidR="00793974" w:rsidRPr="00DD7913" w:rsidTr="00B40432">
        <w:trPr>
          <w:trHeight w:val="21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2 ядра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793974" w:rsidRPr="00DD7913" w:rsidRDefault="00793974" w:rsidP="00B404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793974" w:rsidRPr="00DD7913" w:rsidRDefault="00793974" w:rsidP="00B404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793974" w:rsidRPr="00DD7913" w:rsidRDefault="00793974" w:rsidP="00B404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МГц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 xml:space="preserve">предельное </w:t>
            </w:r>
            <w:r w:rsidRPr="00DD7913">
              <w:rPr>
                <w:rFonts w:ascii="Times New Roman" w:eastAsia="Times New Roman" w:hAnsi="Times New Roman"/>
              </w:rPr>
              <w:lastRenderedPageBreak/>
              <w:t>значение: 3500 МГц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lastRenderedPageBreak/>
              <w:t xml:space="preserve">предельное </w:t>
            </w:r>
            <w:r w:rsidRPr="00DD7913">
              <w:rPr>
                <w:rFonts w:ascii="Times New Roman" w:eastAsia="Times New Roman" w:hAnsi="Times New Roman"/>
              </w:rPr>
              <w:lastRenderedPageBreak/>
              <w:t>значение: 3500 МГц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lastRenderedPageBreak/>
              <w:t xml:space="preserve">предельное </w:t>
            </w:r>
            <w:r w:rsidRPr="00DD7913">
              <w:rPr>
                <w:rFonts w:ascii="Times New Roman" w:eastAsia="Times New Roman" w:hAnsi="Times New Roman"/>
              </w:rPr>
              <w:lastRenderedPageBreak/>
              <w:t>значение: 3500 МГц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lastRenderedPageBreak/>
              <w:t xml:space="preserve">предельное </w:t>
            </w:r>
            <w:r w:rsidRPr="00DD7913">
              <w:rPr>
                <w:rFonts w:ascii="Times New Roman" w:eastAsia="Times New Roman" w:hAnsi="Times New Roman"/>
              </w:rPr>
              <w:lastRenderedPageBreak/>
              <w:t>значение: 3500 МГц</w:t>
            </w:r>
          </w:p>
          <w:p w:rsidR="00793974" w:rsidRPr="00DD7913" w:rsidRDefault="00793974" w:rsidP="00B404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от 2000 МГц до 3500 МГц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4 Гб, 2 Гб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 от 250 Гб до 1000 Гб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  <w:lang w:val="en-US"/>
              </w:rPr>
              <w:t>HDD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предельное значение: </w:t>
            </w:r>
            <w:r w:rsidRPr="00DD7913">
              <w:rPr>
                <w:rStyle w:val="product-specvalue-inner1"/>
                <w:rFonts w:ascii="Times New Roman" w:hAnsi="Times New Roman"/>
                <w:specVanish w:val="0"/>
              </w:rPr>
              <w:t>DVD-RW, внутренний;</w:t>
            </w:r>
            <w:r w:rsidRPr="00DD791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предельное значение: </w:t>
            </w:r>
            <w:r w:rsidRPr="00DD7913">
              <w:rPr>
                <w:rStyle w:val="product-specvalue-inner1"/>
                <w:rFonts w:ascii="Times New Roman" w:hAnsi="Times New Roman"/>
                <w:specVanish w:val="0"/>
              </w:rPr>
              <w:t>DVD-RW, внутренний;</w:t>
            </w:r>
            <w:r w:rsidRPr="00DD791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предельное значение: </w:t>
            </w:r>
            <w:r w:rsidRPr="00DD7913">
              <w:rPr>
                <w:rStyle w:val="product-specvalue-inner1"/>
                <w:rFonts w:ascii="Times New Roman" w:hAnsi="Times New Roman"/>
                <w:specVanish w:val="0"/>
              </w:rPr>
              <w:t>DVD-RW, внутренний;</w:t>
            </w:r>
            <w:r w:rsidRPr="00DD791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предельное значение: </w:t>
            </w:r>
            <w:r w:rsidRPr="00DD7913">
              <w:rPr>
                <w:rStyle w:val="product-specvalue-inner1"/>
                <w:rFonts w:ascii="Times New Roman" w:hAnsi="Times New Roman"/>
                <w:specVanish w:val="0"/>
              </w:rPr>
              <w:t>DVD-RW, внутренний;</w:t>
            </w:r>
            <w:r w:rsidRPr="00DD7913">
              <w:rPr>
                <w:rFonts w:ascii="Times New Roman" w:hAnsi="Times New Roman"/>
              </w:rPr>
              <w:t xml:space="preserve"> возможные значения: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наличие модулей </w:t>
            </w:r>
            <w:r w:rsidRPr="00DD7913">
              <w:rPr>
                <w:rFonts w:ascii="Times New Roman" w:hAnsi="Times New Roman"/>
                <w:lang w:val="en-US"/>
              </w:rPr>
              <w:t>Wi</w:t>
            </w:r>
            <w:r w:rsidRPr="00DD7913">
              <w:rPr>
                <w:rFonts w:ascii="Times New Roman" w:hAnsi="Times New Roman"/>
              </w:rPr>
              <w:t>-</w:t>
            </w:r>
            <w:r w:rsidRPr="00DD7913">
              <w:rPr>
                <w:rFonts w:ascii="Times New Roman" w:hAnsi="Times New Roman"/>
                <w:lang w:val="en-US"/>
              </w:rPr>
              <w:t>Fi</w:t>
            </w:r>
            <w:r w:rsidRPr="00DD7913">
              <w:rPr>
                <w:rFonts w:ascii="Times New Roman" w:hAnsi="Times New Roman"/>
              </w:rPr>
              <w:t xml:space="preserve">, </w:t>
            </w:r>
            <w:r w:rsidRPr="00DD7913">
              <w:rPr>
                <w:rFonts w:ascii="Times New Roman" w:hAnsi="Times New Roman"/>
                <w:lang w:val="en-US"/>
              </w:rPr>
              <w:t>Bluetooth</w:t>
            </w:r>
            <w:r w:rsidRPr="00DD7913">
              <w:rPr>
                <w:rFonts w:ascii="Times New Roman" w:hAnsi="Times New Roman"/>
              </w:rPr>
              <w:t>, поддержки 3</w:t>
            </w:r>
            <w:r w:rsidRPr="00DD7913">
              <w:rPr>
                <w:rFonts w:ascii="Times New Roman" w:hAnsi="Times New Roman"/>
                <w:lang w:val="en-US"/>
              </w:rPr>
              <w:t>G</w:t>
            </w:r>
            <w:r w:rsidRPr="00DD7913">
              <w:rPr>
                <w:rFonts w:ascii="Times New Roman" w:hAnsi="Times New Roman"/>
              </w:rPr>
              <w:t>, (</w:t>
            </w:r>
            <w:r w:rsidRPr="00DD7913">
              <w:rPr>
                <w:rFonts w:ascii="Times New Roman" w:hAnsi="Times New Roman"/>
                <w:lang w:val="en-US"/>
              </w:rPr>
              <w:t>UMTS</w:t>
            </w:r>
            <w:r w:rsidRPr="00DD7913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обязательно</w:t>
            </w:r>
          </w:p>
        </w:tc>
      </w:tr>
      <w:tr w:rsidR="00793974" w:rsidRPr="00DD7913" w:rsidTr="00B40432">
        <w:trPr>
          <w:trHeight w:val="7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Тип видео адаптера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не более 15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74" w:rsidRPr="00DD7913" w:rsidRDefault="00793974" w:rsidP="00B4043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74" w:rsidRPr="00DD7913" w:rsidRDefault="00793974" w:rsidP="00B4043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74" w:rsidRPr="00DD7913" w:rsidRDefault="00793974" w:rsidP="00B4043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74" w:rsidRPr="00DD7913" w:rsidRDefault="00793974" w:rsidP="00B4043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74" w:rsidRPr="00DD7913" w:rsidRDefault="00793974" w:rsidP="00B4043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74" w:rsidRPr="00DD7913" w:rsidRDefault="00793974" w:rsidP="00B4043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74" w:rsidRPr="00DD7913" w:rsidRDefault="00793974" w:rsidP="00B4043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74" w:rsidRPr="00DD7913" w:rsidRDefault="00793974" w:rsidP="00B4043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74" w:rsidRPr="00DD7913" w:rsidRDefault="00793974" w:rsidP="00B4043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791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100</w:t>
            </w:r>
            <w:r w:rsidRPr="00DD7913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10</w:t>
            </w:r>
            <w:r w:rsidRPr="00DD7913">
              <w:rPr>
                <w:rFonts w:ascii="Times New Roman" w:hAnsi="Times New Roman"/>
              </w:rPr>
              <w:t>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80</w:t>
            </w:r>
            <w:r w:rsidRPr="00DD7913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80</w:t>
            </w:r>
            <w:r w:rsidRPr="00DD7913">
              <w:rPr>
                <w:rFonts w:ascii="Times New Roman" w:hAnsi="Times New Roman"/>
              </w:rPr>
              <w:t xml:space="preserve"> 000</w:t>
            </w:r>
          </w:p>
        </w:tc>
      </w:tr>
      <w:tr w:rsidR="00793974" w:rsidRPr="00DD7913" w:rsidTr="00B4043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30.02.15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устройств, для автоматической обработки данных: запоминающие устройства, устройства ввода, устройства вывода.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Пояснения по требуемой продукции: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компьютеры персональные настольные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тип (моноблок/системный блок и монитор)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системный блок и монитор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Размер экрана/монитора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28 дюйма, возможные значения: от 21 дюйма до 28 дюймов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793974" w:rsidRPr="00DD7913" w:rsidRDefault="00793974" w:rsidP="00B404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793974" w:rsidRPr="00DD7913" w:rsidRDefault="00793974" w:rsidP="00B404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793974" w:rsidRPr="00DD7913" w:rsidRDefault="00793974" w:rsidP="00B404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793974" w:rsidRPr="00DD7913" w:rsidRDefault="00793974" w:rsidP="00B404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DVD±R/RW или DVD-ROM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DVD±R/RW или DVD-ROM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DVD±R/RW или DVD-ROM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DVD±R/RW или DVD-ROM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Тип видео адаптера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встроенный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Операционная система, комплект офисных </w:t>
            </w:r>
            <w:r w:rsidRPr="00DD7913">
              <w:rPr>
                <w:rFonts w:ascii="Times New Roman" w:hAnsi="Times New Roman"/>
              </w:rPr>
              <w:lastRenderedPageBreak/>
              <w:t>программ (в т.ч. текстовый процессор, табличный процессор, программа для работы с сообщениями электронной почты и т.п.), предназначенных  для использования в органах власти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программ (в т.ч. </w:t>
            </w:r>
            <w:r w:rsidRPr="00DD7913">
              <w:rPr>
                <w:rFonts w:ascii="Times New Roman" w:hAnsi="Times New Roman"/>
              </w:rPr>
              <w:lastRenderedPageBreak/>
              <w:t>текстовый процессор, табличный процессор, программа для работы с сообщениями электронной почты и т.п.), предназначенных  для использования в органах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</w:t>
            </w:r>
            <w:r w:rsidRPr="00DD7913">
              <w:rPr>
                <w:rFonts w:ascii="Times New Roman" w:hAnsi="Times New Roman"/>
              </w:rPr>
              <w:lastRenderedPageBreak/>
              <w:t>программ (в т.ч. текстовый процессор, табличный процессор, программа для работы с сообщениями электронной почты и т.п.), предназначенных  для использования в органах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</w:t>
            </w:r>
            <w:r w:rsidRPr="00DD7913">
              <w:rPr>
                <w:rFonts w:ascii="Times New Roman" w:hAnsi="Times New Roman"/>
              </w:rPr>
              <w:lastRenderedPageBreak/>
              <w:t>программ (в т.ч. текстовый процессор, табличный процессор, программа для работы с сообщениями электронной почты и т.п.), предназначенных  для использования в органах власти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50</w:t>
            </w:r>
            <w:r w:rsidRPr="00DD7913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50</w:t>
            </w:r>
            <w:r w:rsidRPr="00DD7913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50</w:t>
            </w:r>
            <w:r w:rsidRPr="00DD7913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50</w:t>
            </w:r>
            <w:r w:rsidRPr="00DD7913">
              <w:rPr>
                <w:rFonts w:ascii="Times New Roman" w:hAnsi="Times New Roman"/>
              </w:rPr>
              <w:t xml:space="preserve"> 000</w:t>
            </w:r>
          </w:p>
        </w:tc>
      </w:tr>
      <w:tr w:rsidR="00793974" w:rsidRPr="00DD7913" w:rsidTr="00B4043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30.02.16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Устройства ввода/выво-да данных, содержащие или не содержащие в одном корпусе запоминающие устройства.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лазерный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предельное значение: 9600 точек на дюйм, возможные значения: от 600 до 9600 точек на дюйм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цветность (цветной/черно-белый)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черно-белый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eastAsia="Times New Roman" w:hAnsi="Times New Roman"/>
              </w:rPr>
              <w:t>максималь</w:t>
            </w:r>
            <w:r w:rsidRPr="00DD7913">
              <w:rPr>
                <w:rFonts w:ascii="Times New Roman" w:hAnsi="Times New Roman"/>
              </w:rPr>
              <w:t>ный формат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А4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А4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А4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А4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D7913">
              <w:rPr>
                <w:rFonts w:ascii="Times New Roman" w:hAnsi="Times New Roman"/>
              </w:rPr>
              <w:t>скорость печати/сканирования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D791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D791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D791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D791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793974" w:rsidRPr="00DD7913" w:rsidRDefault="00793974" w:rsidP="00B404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40</w:t>
            </w: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40</w:t>
            </w: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40</w:t>
            </w: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40</w:t>
            </w: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 xml:space="preserve"> 000</w:t>
            </w:r>
          </w:p>
        </w:tc>
      </w:tr>
      <w:tr w:rsidR="00793974" w:rsidRPr="00DD7913" w:rsidTr="00B4043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32.20.11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Аппаратура, передающая для радиосвязи, радиовещания и телевидения.</w:t>
            </w:r>
          </w:p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lastRenderedPageBreak/>
              <w:t>Пояснения по требуемой продукции: телефоны мобильные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lastRenderedPageBreak/>
              <w:t xml:space="preserve">тип устройства (телефон/смартфон),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Телефон или смартфон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Поддерживаемые стандарты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val="en-US" w:eastAsia="en-US"/>
              </w:rPr>
              <w:t>GSM 900/1800/1900</w:t>
            </w:r>
          </w:p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val="en-US" w:eastAsia="en-US"/>
              </w:rPr>
              <w:t>3G  4G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Тип операционной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val="en-US" w:eastAsia="en-US"/>
              </w:rPr>
              <w:t>Android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более 24 часов в режиме разговора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Метод управления (сенсорный или кнопочный)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Сенсорный или кнопочный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Количество </w:t>
            </w:r>
            <w:r w:rsidRPr="00DD7913">
              <w:rPr>
                <w:rFonts w:ascii="Times New Roman" w:hAnsi="Times New Roman"/>
                <w:lang w:val="en-US"/>
              </w:rPr>
              <w:t>SIM</w:t>
            </w:r>
            <w:r w:rsidRPr="00DD7913">
              <w:rPr>
                <w:rFonts w:ascii="Times New Roman" w:hAnsi="Times New Roman"/>
              </w:rPr>
              <w:t>-карт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Не более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Наличие модулей и интерфейсов (</w:t>
            </w:r>
            <w:r w:rsidRPr="00DD7913">
              <w:rPr>
                <w:rFonts w:ascii="Times New Roman" w:hAnsi="Times New Roman"/>
                <w:lang w:val="en-US"/>
              </w:rPr>
              <w:t>Wi</w:t>
            </w:r>
            <w:r w:rsidRPr="00DD7913">
              <w:rPr>
                <w:rFonts w:ascii="Times New Roman" w:hAnsi="Times New Roman"/>
              </w:rPr>
              <w:t>-</w:t>
            </w:r>
            <w:r w:rsidRPr="00DD7913">
              <w:rPr>
                <w:rFonts w:ascii="Times New Roman" w:hAnsi="Times New Roman"/>
                <w:lang w:val="en-US"/>
              </w:rPr>
              <w:t>Fi</w:t>
            </w:r>
            <w:r w:rsidRPr="00DD7913">
              <w:rPr>
                <w:rFonts w:ascii="Times New Roman" w:hAnsi="Times New Roman"/>
              </w:rPr>
              <w:t>.</w:t>
            </w:r>
            <w:r w:rsidRPr="00DD7913">
              <w:rPr>
                <w:rFonts w:ascii="Times New Roman" w:hAnsi="Times New Roman"/>
                <w:lang w:val="en-US"/>
              </w:rPr>
              <w:t>Bluetooth</w:t>
            </w:r>
            <w:r w:rsidRPr="00DD7913">
              <w:rPr>
                <w:rFonts w:ascii="Times New Roman" w:hAnsi="Times New Roman"/>
              </w:rPr>
              <w:t xml:space="preserve"> .</w:t>
            </w:r>
            <w:r w:rsidRPr="00DD7913">
              <w:rPr>
                <w:rFonts w:ascii="Times New Roman" w:hAnsi="Times New Roman"/>
                <w:lang w:val="en-US"/>
              </w:rPr>
              <w:t>USB</w:t>
            </w:r>
            <w:r w:rsidRPr="00DD7913">
              <w:rPr>
                <w:rFonts w:ascii="Times New Roman" w:hAnsi="Times New Roman"/>
              </w:rPr>
              <w:t xml:space="preserve">. </w:t>
            </w:r>
            <w:r w:rsidRPr="00DD7913">
              <w:rPr>
                <w:rFonts w:ascii="Times New Roman" w:hAnsi="Times New Roman"/>
                <w:lang w:val="en-US"/>
              </w:rPr>
              <w:t>GPS</w:t>
            </w:r>
            <w:r w:rsidRPr="00DD7913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DD7913">
              <w:rPr>
                <w:rFonts w:ascii="Times New Roman" w:hAnsi="Times New Roman" w:cs="Times New Roman"/>
                <w:szCs w:val="22"/>
              </w:rPr>
              <w:t>-</w:t>
            </w:r>
            <w:r w:rsidRPr="00DD7913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 w:rsidRPr="00DD7913">
              <w:rPr>
                <w:rFonts w:ascii="Times New Roman" w:hAnsi="Times New Roman" w:cs="Times New Roman"/>
                <w:szCs w:val="22"/>
              </w:rPr>
              <w:t xml:space="preserve">. и (или) </w:t>
            </w:r>
            <w:r w:rsidRPr="00DD7913">
              <w:rPr>
                <w:rFonts w:ascii="Times New Roman" w:hAnsi="Times New Roman" w:cs="Times New Roman"/>
                <w:szCs w:val="22"/>
                <w:lang w:val="en-US"/>
              </w:rPr>
              <w:t>Bluetooth</w:t>
            </w:r>
            <w:r w:rsidRPr="00DD7913">
              <w:rPr>
                <w:rFonts w:ascii="Times New Roman" w:hAnsi="Times New Roman" w:cs="Times New Roman"/>
                <w:szCs w:val="22"/>
              </w:rPr>
              <w:t xml:space="preserve"> и (или)  </w:t>
            </w:r>
            <w:r w:rsidRPr="00DD7913"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DD7913">
              <w:rPr>
                <w:rFonts w:ascii="Times New Roman" w:hAnsi="Times New Roman" w:cs="Times New Roman"/>
                <w:szCs w:val="22"/>
              </w:rPr>
              <w:t xml:space="preserve"> и (или) </w:t>
            </w:r>
            <w:r w:rsidRPr="00DD7913">
              <w:rPr>
                <w:rFonts w:ascii="Times New Roman" w:hAnsi="Times New Roman" w:cs="Times New Roman"/>
                <w:szCs w:val="22"/>
                <w:lang w:val="en-US"/>
              </w:rPr>
              <w:t>GPS</w:t>
            </w:r>
            <w:r w:rsidRPr="00DD791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974" w:rsidRPr="00DD7913" w:rsidTr="00B4043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Не более 6 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974" w:rsidRPr="00DD7913" w:rsidTr="00B4043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34.10.22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Автомобили легковые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93974" w:rsidRPr="00DD7913" w:rsidTr="00B40432">
        <w:trPr>
          <w:trHeight w:val="6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74" w:rsidRPr="00DD7913" w:rsidRDefault="00793974" w:rsidP="00B4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Не более 0,8тыс.руб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Не более 0,8тыс.руб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93974" w:rsidRPr="00DD7913" w:rsidTr="00B40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36.11.11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натуральная;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DD7913">
              <w:rPr>
                <w:rFonts w:ascii="Times New Roman" w:hAnsi="Times New Roman"/>
              </w:rPr>
              <w:lastRenderedPageBreak/>
              <w:t>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предельное значение - кожа натуральная;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возможные значения: искусственная кожа, мебельный (искусственный) мех, искусственная замша (микрофибра), </w:t>
            </w:r>
            <w:r w:rsidRPr="00DD7913">
              <w:rPr>
                <w:rFonts w:ascii="Times New Roman" w:hAnsi="Times New Roman"/>
              </w:rPr>
              <w:lastRenderedPageBreak/>
              <w:t>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значение - искусственная кожа;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 xml:space="preserve">возможные значения: мебельный (искусственный) мех, искусственная замша (микрофибра), </w:t>
            </w:r>
            <w:r w:rsidRPr="00DD7913">
              <w:rPr>
                <w:rFonts w:ascii="Times New Roman" w:eastAsia="Times New Roman" w:hAnsi="Times New Roman"/>
                <w:lang w:eastAsia="ru-RU"/>
              </w:rPr>
              <w:lastRenderedPageBreak/>
              <w:t>ткань, нетканые материал 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значение - искусственная кожа;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 xml:space="preserve">возможные значения: мебельный (искусственный) мех, искусственная замша (микрофибра), </w:t>
            </w:r>
            <w:r w:rsidRPr="00DD7913">
              <w:rPr>
                <w:rFonts w:ascii="Times New Roman" w:eastAsia="Times New Roman" w:hAnsi="Times New Roman"/>
                <w:lang w:eastAsia="ru-RU"/>
              </w:rPr>
              <w:lastRenderedPageBreak/>
              <w:t>ткань, нетканые материал ы</w:t>
            </w:r>
          </w:p>
        </w:tc>
      </w:tr>
      <w:tr w:rsidR="00793974" w:rsidRPr="00DD7913" w:rsidTr="00B40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36.11.12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возможные значения: древесина хвойных и мягколиственных пород: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возможные значения: древесина хвойных и мягколиственных пород: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возможное значение - древесина хвойных и мягколиственных пород: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возможное значение - древесина хвойных и мягколиственных пород: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береза, лиственница, сосна, ель</w:t>
            </w:r>
          </w:p>
        </w:tc>
      </w:tr>
      <w:tr w:rsidR="00793974" w:rsidRPr="00DD7913" w:rsidTr="00B40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36.12.11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Мебель металлическая для офисов, административных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Материал (металл)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натуральная;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 xml:space="preserve">возможные значения: искусственная кожа, мебельный (искусственный) мех, искусственная замша (микрофибра), </w:t>
            </w:r>
            <w:r w:rsidRPr="00DD7913">
              <w:rPr>
                <w:rFonts w:ascii="Times New Roman" w:hAnsi="Times New Roman"/>
              </w:rPr>
              <w:lastRenderedPageBreak/>
              <w:t>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предельное значение - кожа натуральная;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искусственная кожа;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искусственная кожа;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793974" w:rsidRPr="00DD7913" w:rsidTr="00B40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>36.12.12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13">
              <w:rPr>
                <w:rFonts w:ascii="Times New Roman" w:eastAsia="Times New Roman" w:hAnsi="Times New Roman"/>
                <w:lang w:eastAsia="ru-RU"/>
              </w:rPr>
              <w:t xml:space="preserve">Мебель деревянная для офисов, административных помещений,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(твердо-лиственных и тропических);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древесина хвойных и мягколиственных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91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(твердо-лиственных и тропических);</w:t>
            </w:r>
          </w:p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значения: древесина хвойных и мягколиственных пород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74" w:rsidRPr="00DD7913" w:rsidRDefault="00793974" w:rsidP="00B4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13">
              <w:rPr>
                <w:rFonts w:ascii="Times New Roman" w:hAnsi="Times New Roman"/>
              </w:rPr>
              <w:t>Возможные значения – древесина хвойных и мягколиственных пород</w:t>
            </w:r>
          </w:p>
        </w:tc>
      </w:tr>
    </w:tbl>
    <w:p w:rsidR="00543409" w:rsidRPr="00D53C33" w:rsidRDefault="00543409">
      <w:pPr>
        <w:rPr>
          <w:rFonts w:ascii="Times New Roman" w:hAnsi="Times New Roman"/>
        </w:rPr>
      </w:pPr>
    </w:p>
    <w:sectPr w:rsidR="00543409" w:rsidRPr="00D53C33" w:rsidSect="00E67C6D">
      <w:foot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80" w:rsidRDefault="00223980">
      <w:pPr>
        <w:spacing w:after="0" w:line="240" w:lineRule="auto"/>
      </w:pPr>
      <w:r>
        <w:separator/>
      </w:r>
    </w:p>
  </w:endnote>
  <w:endnote w:type="continuationSeparator" w:id="0">
    <w:p w:rsidR="00223980" w:rsidRDefault="0022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4E" w:rsidRDefault="006C394E">
    <w:pPr>
      <w:pStyle w:val="a5"/>
      <w:jc w:val="right"/>
      <w:rPr>
        <w:rFonts w:hint="eastAsia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B5EC0">
      <w:rPr>
        <w:rFonts w:hint="eastAsia"/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6C394E" w:rsidRDefault="006C394E">
    <w:pPr>
      <w:pStyle w:val="a5"/>
      <w:rPr>
        <w:rFonts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80" w:rsidRDefault="00223980">
      <w:pPr>
        <w:spacing w:after="0" w:line="240" w:lineRule="auto"/>
      </w:pPr>
      <w:r>
        <w:separator/>
      </w:r>
    </w:p>
  </w:footnote>
  <w:footnote w:type="continuationSeparator" w:id="0">
    <w:p w:rsidR="00223980" w:rsidRDefault="00223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F6"/>
    <w:rsid w:val="000B3939"/>
    <w:rsid w:val="000F1EAA"/>
    <w:rsid w:val="001210C2"/>
    <w:rsid w:val="0013569F"/>
    <w:rsid w:val="00223980"/>
    <w:rsid w:val="0024692C"/>
    <w:rsid w:val="003023C9"/>
    <w:rsid w:val="003C7EEA"/>
    <w:rsid w:val="003D77DD"/>
    <w:rsid w:val="00484BD7"/>
    <w:rsid w:val="004C5308"/>
    <w:rsid w:val="00500902"/>
    <w:rsid w:val="00507C93"/>
    <w:rsid w:val="00543409"/>
    <w:rsid w:val="00555798"/>
    <w:rsid w:val="00585F05"/>
    <w:rsid w:val="005A317D"/>
    <w:rsid w:val="00641FFB"/>
    <w:rsid w:val="00646196"/>
    <w:rsid w:val="006C394E"/>
    <w:rsid w:val="00793974"/>
    <w:rsid w:val="007F053D"/>
    <w:rsid w:val="00867B6B"/>
    <w:rsid w:val="00983712"/>
    <w:rsid w:val="00AE76F6"/>
    <w:rsid w:val="00B47F6E"/>
    <w:rsid w:val="00D53C33"/>
    <w:rsid w:val="00DB5EC0"/>
    <w:rsid w:val="00DC5E20"/>
    <w:rsid w:val="00E67C6D"/>
    <w:rsid w:val="00F33A24"/>
    <w:rsid w:val="00F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0CEEA-5C78-4241-AF24-A498F456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C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7C6D"/>
    <w:rPr>
      <w:color w:val="0000FF" w:themeColor="hyperlink"/>
      <w:u w:val="single"/>
    </w:rPr>
  </w:style>
  <w:style w:type="character" w:customStyle="1" w:styleId="product-specvalue-inner1">
    <w:name w:val="product-spec__value-inner1"/>
    <w:basedOn w:val="a0"/>
    <w:rsid w:val="00E67C6D"/>
    <w:rPr>
      <w:vanish/>
      <w:webHidden w:val="0"/>
      <w:specVanish/>
    </w:rPr>
  </w:style>
  <w:style w:type="character" w:customStyle="1" w:styleId="a4">
    <w:name w:val="Основной текст_"/>
    <w:basedOn w:val="a0"/>
    <w:link w:val="3"/>
    <w:locked/>
    <w:rsid w:val="00E67C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67C6D"/>
    <w:pPr>
      <w:widowControl w:val="0"/>
      <w:shd w:val="clear" w:color="auto" w:fill="FFFFFF"/>
      <w:spacing w:after="780" w:line="3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footer"/>
    <w:basedOn w:val="a"/>
    <w:link w:val="1"/>
    <w:rsid w:val="001210C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uiPriority w:val="99"/>
    <w:semiHidden/>
    <w:rsid w:val="001210C2"/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a0"/>
    <w:link w:val="a5"/>
    <w:rsid w:val="001210C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7">
    <w:name w:val="No Spacing"/>
    <w:link w:val="a8"/>
    <w:uiPriority w:val="1"/>
    <w:qFormat/>
    <w:rsid w:val="00121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uiPriority w:val="99"/>
    <w:rsid w:val="001210C2"/>
    <w:rPr>
      <w:rFonts w:ascii="Arial" w:hAnsi="Arial" w:cs="Arial"/>
      <w:sz w:val="22"/>
      <w:szCs w:val="22"/>
    </w:rPr>
  </w:style>
  <w:style w:type="character" w:customStyle="1" w:styleId="a8">
    <w:name w:val="Без интервала Знак"/>
    <w:link w:val="a7"/>
    <w:uiPriority w:val="1"/>
    <w:rsid w:val="001210C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9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glbuh</cp:lastModifiedBy>
  <cp:revision>3</cp:revision>
  <cp:lastPrinted>2016-06-29T13:34:00Z</cp:lastPrinted>
  <dcterms:created xsi:type="dcterms:W3CDTF">2016-07-18T11:31:00Z</dcterms:created>
  <dcterms:modified xsi:type="dcterms:W3CDTF">2016-07-18T11:31:00Z</dcterms:modified>
</cp:coreProperties>
</file>