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25" w:rsidRPr="007118A2" w:rsidRDefault="00E96431" w:rsidP="0091776A">
      <w:pPr>
        <w:tabs>
          <w:tab w:val="left" w:pos="6735"/>
        </w:tabs>
        <w:rPr>
          <w:color w:val="000000" w:themeColor="text1"/>
        </w:rPr>
      </w:pPr>
      <w:r w:rsidRPr="007118A2">
        <w:rPr>
          <w:color w:val="000000" w:themeColor="text1"/>
        </w:rPr>
        <w:t xml:space="preserve">                                                                                                                          </w:t>
      </w:r>
    </w:p>
    <w:p w:rsidR="00E96431" w:rsidRPr="007118A2" w:rsidRDefault="00E96431">
      <w:pPr>
        <w:rPr>
          <w:color w:val="000000" w:themeColor="text1"/>
        </w:rPr>
      </w:pPr>
    </w:p>
    <w:p w:rsidR="00501D25" w:rsidRPr="007118A2" w:rsidRDefault="00501D25" w:rsidP="00501D25">
      <w:pPr>
        <w:pStyle w:val="1"/>
        <w:tabs>
          <w:tab w:val="left" w:pos="5985"/>
        </w:tabs>
        <w:rPr>
          <w:color w:val="000000" w:themeColor="text1"/>
          <w:sz w:val="24"/>
        </w:rPr>
      </w:pPr>
      <w:proofErr w:type="gramStart"/>
      <w:r w:rsidRPr="007118A2">
        <w:rPr>
          <w:color w:val="000000" w:themeColor="text1"/>
          <w:sz w:val="24"/>
        </w:rPr>
        <w:t>Утверждено решением                                                    Утверждено</w:t>
      </w:r>
      <w:proofErr w:type="gramEnd"/>
      <w:r w:rsidRPr="007118A2">
        <w:rPr>
          <w:color w:val="000000" w:themeColor="text1"/>
          <w:sz w:val="24"/>
        </w:rPr>
        <w:t xml:space="preserve"> решением</w:t>
      </w:r>
    </w:p>
    <w:p w:rsidR="00501D25" w:rsidRPr="007118A2" w:rsidRDefault="00501D25" w:rsidP="00501D25">
      <w:pPr>
        <w:tabs>
          <w:tab w:val="left" w:pos="5985"/>
        </w:tabs>
        <w:rPr>
          <w:color w:val="000000" w:themeColor="text1"/>
        </w:rPr>
      </w:pPr>
      <w:r w:rsidRPr="007118A2">
        <w:rPr>
          <w:color w:val="000000" w:themeColor="text1"/>
        </w:rPr>
        <w:t xml:space="preserve">Собрания представителей                                               Муниципального Совета                                                </w:t>
      </w:r>
    </w:p>
    <w:p w:rsidR="00501D25" w:rsidRPr="007118A2" w:rsidRDefault="00501D25" w:rsidP="00501D25">
      <w:pPr>
        <w:tabs>
          <w:tab w:val="left" w:pos="5985"/>
        </w:tabs>
        <w:rPr>
          <w:color w:val="000000" w:themeColor="text1"/>
        </w:rPr>
      </w:pPr>
      <w:r w:rsidRPr="007118A2">
        <w:rPr>
          <w:color w:val="000000" w:themeColor="text1"/>
        </w:rPr>
        <w:t xml:space="preserve">Первомайского муниципального   района                    Пречистенского  сельского поселения                             </w:t>
      </w:r>
    </w:p>
    <w:p w:rsidR="00501D25" w:rsidRPr="007118A2" w:rsidRDefault="00997A08" w:rsidP="00501D25">
      <w:pPr>
        <w:tabs>
          <w:tab w:val="left" w:pos="5985"/>
        </w:tabs>
        <w:rPr>
          <w:color w:val="000000" w:themeColor="text1"/>
        </w:rPr>
      </w:pPr>
      <w:r w:rsidRPr="007118A2">
        <w:rPr>
          <w:color w:val="000000" w:themeColor="text1"/>
        </w:rPr>
        <w:t>о</w:t>
      </w:r>
      <w:r w:rsidR="00501D25" w:rsidRPr="007118A2">
        <w:rPr>
          <w:color w:val="000000" w:themeColor="text1"/>
        </w:rPr>
        <w:t>т</w:t>
      </w:r>
      <w:r w:rsidR="004D466E">
        <w:rPr>
          <w:color w:val="000000" w:themeColor="text1"/>
        </w:rPr>
        <w:t xml:space="preserve">  </w:t>
      </w:r>
      <w:r w:rsidR="003B1594" w:rsidRPr="007118A2">
        <w:rPr>
          <w:color w:val="000000" w:themeColor="text1"/>
        </w:rPr>
        <w:t xml:space="preserve"> </w:t>
      </w:r>
      <w:r w:rsidR="004D466E">
        <w:rPr>
          <w:color w:val="000000" w:themeColor="text1"/>
        </w:rPr>
        <w:t>26 ноября</w:t>
      </w:r>
      <w:r w:rsidR="003B1594" w:rsidRPr="007118A2">
        <w:rPr>
          <w:color w:val="000000" w:themeColor="text1"/>
        </w:rPr>
        <w:t xml:space="preserve"> 201</w:t>
      </w:r>
      <w:r w:rsidR="000F1283" w:rsidRPr="007118A2">
        <w:rPr>
          <w:color w:val="000000" w:themeColor="text1"/>
        </w:rPr>
        <w:t>5</w:t>
      </w:r>
      <w:r w:rsidR="00501D25" w:rsidRPr="007118A2">
        <w:rPr>
          <w:color w:val="000000" w:themeColor="text1"/>
        </w:rPr>
        <w:t xml:space="preserve"> года  №</w:t>
      </w:r>
      <w:r w:rsidR="004D466E">
        <w:rPr>
          <w:color w:val="000000" w:themeColor="text1"/>
        </w:rPr>
        <w:t xml:space="preserve"> 115</w:t>
      </w:r>
      <w:bookmarkStart w:id="0" w:name="_GoBack"/>
      <w:bookmarkEnd w:id="0"/>
      <w:r w:rsidR="000F072C" w:rsidRPr="007118A2">
        <w:rPr>
          <w:color w:val="000000" w:themeColor="text1"/>
        </w:rPr>
        <w:t xml:space="preserve">              </w:t>
      </w:r>
      <w:r w:rsidR="00501D25" w:rsidRPr="007118A2">
        <w:rPr>
          <w:color w:val="000000" w:themeColor="text1"/>
        </w:rPr>
        <w:t xml:space="preserve">                       </w:t>
      </w:r>
      <w:r w:rsidR="0089471A" w:rsidRPr="007118A2">
        <w:rPr>
          <w:color w:val="000000" w:themeColor="text1"/>
        </w:rPr>
        <w:t xml:space="preserve">       </w:t>
      </w:r>
      <w:r w:rsidR="00501D25" w:rsidRPr="007118A2">
        <w:rPr>
          <w:color w:val="000000" w:themeColor="text1"/>
        </w:rPr>
        <w:t xml:space="preserve"> </w:t>
      </w:r>
      <w:r w:rsidR="007118A2">
        <w:rPr>
          <w:color w:val="000000" w:themeColor="text1"/>
        </w:rPr>
        <w:t xml:space="preserve"> </w:t>
      </w:r>
      <w:r w:rsidR="00501D25" w:rsidRPr="007118A2">
        <w:rPr>
          <w:color w:val="000000" w:themeColor="text1"/>
        </w:rPr>
        <w:t xml:space="preserve">от </w:t>
      </w:r>
      <w:r w:rsidR="003B1594" w:rsidRPr="007118A2">
        <w:rPr>
          <w:color w:val="000000" w:themeColor="text1"/>
        </w:rPr>
        <w:t xml:space="preserve">  </w:t>
      </w:r>
      <w:r w:rsidR="0069557F">
        <w:rPr>
          <w:color w:val="000000" w:themeColor="text1"/>
        </w:rPr>
        <w:t xml:space="preserve">02 декабря   </w:t>
      </w:r>
      <w:r w:rsidR="003B1594" w:rsidRPr="007118A2">
        <w:rPr>
          <w:color w:val="000000" w:themeColor="text1"/>
        </w:rPr>
        <w:t>201</w:t>
      </w:r>
      <w:r w:rsidR="000F1283" w:rsidRPr="007118A2">
        <w:rPr>
          <w:color w:val="000000" w:themeColor="text1"/>
        </w:rPr>
        <w:t>5</w:t>
      </w:r>
      <w:r w:rsidR="00501D25" w:rsidRPr="007118A2">
        <w:rPr>
          <w:color w:val="000000" w:themeColor="text1"/>
        </w:rPr>
        <w:t xml:space="preserve"> года </w:t>
      </w:r>
      <w:r w:rsidR="005B1250" w:rsidRPr="007118A2">
        <w:rPr>
          <w:color w:val="000000" w:themeColor="text1"/>
        </w:rPr>
        <w:t xml:space="preserve"> </w:t>
      </w:r>
      <w:r w:rsidR="00501D25" w:rsidRPr="007118A2">
        <w:rPr>
          <w:color w:val="000000" w:themeColor="text1"/>
        </w:rPr>
        <w:t>№</w:t>
      </w:r>
      <w:r w:rsidR="000F072C" w:rsidRPr="007118A2">
        <w:rPr>
          <w:color w:val="000000" w:themeColor="text1"/>
        </w:rPr>
        <w:t xml:space="preserve"> </w:t>
      </w:r>
      <w:r w:rsidR="0069557F">
        <w:rPr>
          <w:color w:val="000000" w:themeColor="text1"/>
        </w:rPr>
        <w:t>30</w:t>
      </w:r>
    </w:p>
    <w:p w:rsidR="00501D25" w:rsidRPr="007118A2" w:rsidRDefault="00501D25" w:rsidP="00501D25">
      <w:pPr>
        <w:pStyle w:val="2"/>
        <w:rPr>
          <w:color w:val="000000" w:themeColor="text1"/>
          <w:szCs w:val="28"/>
        </w:rPr>
      </w:pPr>
    </w:p>
    <w:p w:rsidR="00501D25" w:rsidRPr="007118A2" w:rsidRDefault="00501D25" w:rsidP="00501D25">
      <w:pPr>
        <w:pStyle w:val="2"/>
        <w:rPr>
          <w:color w:val="000000" w:themeColor="text1"/>
          <w:szCs w:val="28"/>
        </w:rPr>
      </w:pPr>
      <w:r w:rsidRPr="007118A2">
        <w:rPr>
          <w:color w:val="000000" w:themeColor="text1"/>
          <w:szCs w:val="28"/>
        </w:rPr>
        <w:t>СОГЛАШЕНИЕ</w:t>
      </w:r>
    </w:p>
    <w:p w:rsidR="00501D25" w:rsidRPr="007118A2" w:rsidRDefault="00501D25" w:rsidP="00501D25">
      <w:pPr>
        <w:tabs>
          <w:tab w:val="left" w:pos="5985"/>
        </w:tabs>
        <w:jc w:val="center"/>
        <w:rPr>
          <w:b/>
          <w:bCs/>
          <w:color w:val="000000" w:themeColor="text1"/>
          <w:sz w:val="28"/>
          <w:szCs w:val="28"/>
        </w:rPr>
      </w:pPr>
      <w:r w:rsidRPr="007118A2">
        <w:rPr>
          <w:b/>
          <w:bCs/>
          <w:color w:val="000000" w:themeColor="text1"/>
          <w:sz w:val="28"/>
          <w:szCs w:val="28"/>
        </w:rPr>
        <w:t>о передаче осуществления полномочий на 201</w:t>
      </w:r>
      <w:r w:rsidR="000F1283" w:rsidRPr="007118A2">
        <w:rPr>
          <w:b/>
          <w:bCs/>
          <w:color w:val="000000" w:themeColor="text1"/>
          <w:sz w:val="28"/>
          <w:szCs w:val="28"/>
        </w:rPr>
        <w:t>6</w:t>
      </w:r>
      <w:r w:rsidRPr="007118A2">
        <w:rPr>
          <w:b/>
          <w:bCs/>
          <w:color w:val="000000" w:themeColor="text1"/>
          <w:sz w:val="28"/>
          <w:szCs w:val="28"/>
        </w:rPr>
        <w:t xml:space="preserve"> год</w:t>
      </w:r>
    </w:p>
    <w:p w:rsidR="00501D25" w:rsidRPr="007118A2" w:rsidRDefault="00501D25" w:rsidP="00501D25">
      <w:pPr>
        <w:tabs>
          <w:tab w:val="left" w:pos="5985"/>
        </w:tabs>
        <w:jc w:val="center"/>
        <w:rPr>
          <w:b/>
          <w:bCs/>
          <w:color w:val="000000" w:themeColor="text1"/>
          <w:sz w:val="16"/>
          <w:szCs w:val="16"/>
        </w:rPr>
      </w:pPr>
    </w:p>
    <w:p w:rsidR="00501D25" w:rsidRPr="007118A2" w:rsidRDefault="00501D25" w:rsidP="00501D25">
      <w:pPr>
        <w:pStyle w:val="a3"/>
        <w:jc w:val="both"/>
        <w:rPr>
          <w:color w:val="000000" w:themeColor="text1"/>
          <w:sz w:val="24"/>
        </w:rPr>
      </w:pPr>
      <w:r w:rsidRPr="007118A2">
        <w:rPr>
          <w:color w:val="000000" w:themeColor="text1"/>
          <w:sz w:val="24"/>
        </w:rPr>
        <w:t xml:space="preserve">   Глава Первомайского муни</w:t>
      </w:r>
      <w:r w:rsidR="003B1594" w:rsidRPr="007118A2">
        <w:rPr>
          <w:color w:val="000000" w:themeColor="text1"/>
          <w:sz w:val="24"/>
        </w:rPr>
        <w:t>ципального района Голядкина Инна Ильинична</w:t>
      </w:r>
      <w:r w:rsidRPr="007118A2">
        <w:rPr>
          <w:color w:val="000000" w:themeColor="text1"/>
          <w:sz w:val="24"/>
        </w:rPr>
        <w:t xml:space="preserve">,  с одной стороны, и Глава Пречистенского </w:t>
      </w:r>
      <w:r w:rsidR="003B1594" w:rsidRPr="007118A2">
        <w:rPr>
          <w:color w:val="000000" w:themeColor="text1"/>
          <w:sz w:val="24"/>
        </w:rPr>
        <w:t xml:space="preserve"> сельского поселения Сорокин Александр Константинович</w:t>
      </w:r>
      <w:r w:rsidRPr="007118A2">
        <w:rPr>
          <w:color w:val="000000" w:themeColor="text1"/>
          <w:sz w:val="24"/>
        </w:rPr>
        <w:t>,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01D25" w:rsidRPr="007118A2" w:rsidRDefault="00501D25" w:rsidP="00501D25">
      <w:pPr>
        <w:pStyle w:val="2"/>
        <w:rPr>
          <w:color w:val="000000" w:themeColor="text1"/>
          <w:sz w:val="24"/>
        </w:rPr>
      </w:pPr>
    </w:p>
    <w:p w:rsidR="00501D25" w:rsidRPr="007118A2" w:rsidRDefault="00501D25" w:rsidP="00501D25">
      <w:pPr>
        <w:pStyle w:val="2"/>
        <w:rPr>
          <w:color w:val="000000" w:themeColor="text1"/>
          <w:sz w:val="24"/>
        </w:rPr>
      </w:pPr>
      <w:r w:rsidRPr="007118A2">
        <w:rPr>
          <w:color w:val="000000" w:themeColor="text1"/>
          <w:sz w:val="24"/>
        </w:rPr>
        <w:t>Статья 1</w:t>
      </w:r>
    </w:p>
    <w:p w:rsidR="00501D25" w:rsidRPr="007118A2" w:rsidRDefault="00501D25" w:rsidP="00501D25">
      <w:pPr>
        <w:pStyle w:val="a3"/>
        <w:ind w:firstLine="284"/>
        <w:jc w:val="both"/>
        <w:rPr>
          <w:color w:val="000000" w:themeColor="text1"/>
          <w:sz w:val="24"/>
        </w:rPr>
      </w:pPr>
      <w:r w:rsidRPr="007118A2">
        <w:rPr>
          <w:color w:val="000000" w:themeColor="text1"/>
          <w:sz w:val="24"/>
        </w:rPr>
        <w:t xml:space="preserve">   </w:t>
      </w:r>
      <w:proofErr w:type="gramStart"/>
      <w:r w:rsidRPr="007118A2">
        <w:rPr>
          <w:color w:val="000000" w:themeColor="text1"/>
          <w:sz w:val="24"/>
        </w:rPr>
        <w:t xml:space="preserve">Органы местного самоуправления Первомайского  муниципального района передают, а органы местного самоуправления Пречистенского сельского поселения принимают  осуществление полномочий по </w:t>
      </w:r>
      <w:r w:rsidRPr="007118A2">
        <w:rPr>
          <w:rFonts w:eastAsiaTheme="minorHAnsi"/>
          <w:color w:val="000000" w:themeColor="text1"/>
          <w:sz w:val="24"/>
          <w:lang w:eastAsia="en-US"/>
        </w:rPr>
        <w:t>дорожной деятельности в отношении автомобильных дорог местного значения вне границ населенных пунктов в границах муниципального района (в</w:t>
      </w:r>
      <w:r w:rsidRPr="007118A2">
        <w:rPr>
          <w:color w:val="000000" w:themeColor="text1"/>
          <w:sz w:val="24"/>
        </w:rPr>
        <w:t xml:space="preserve"> части содержания автомобильных    дорог местного значения вне границ  населенных пунктов в границах  поселения  согласно перечню, являющемуся приложением</w:t>
      </w:r>
      <w:r w:rsidR="001D6101" w:rsidRPr="007118A2">
        <w:rPr>
          <w:color w:val="000000" w:themeColor="text1"/>
          <w:sz w:val="24"/>
        </w:rPr>
        <w:t xml:space="preserve"> </w:t>
      </w:r>
      <w:r w:rsidR="004D5DE2">
        <w:rPr>
          <w:color w:val="000000" w:themeColor="text1"/>
          <w:sz w:val="24"/>
        </w:rPr>
        <w:t xml:space="preserve">№ </w:t>
      </w:r>
      <w:r w:rsidR="001D6101" w:rsidRPr="007118A2">
        <w:rPr>
          <w:color w:val="000000" w:themeColor="text1"/>
          <w:sz w:val="24"/>
        </w:rPr>
        <w:t>1 к данному С</w:t>
      </w:r>
      <w:r w:rsidRPr="007118A2">
        <w:rPr>
          <w:color w:val="000000" w:themeColor="text1"/>
          <w:sz w:val="24"/>
        </w:rPr>
        <w:t xml:space="preserve">оглашению).            </w:t>
      </w:r>
      <w:proofErr w:type="gramEnd"/>
    </w:p>
    <w:p w:rsidR="00501D25" w:rsidRPr="007118A2" w:rsidRDefault="00501D25" w:rsidP="00501D25">
      <w:pPr>
        <w:pStyle w:val="a3"/>
        <w:ind w:firstLine="284"/>
        <w:jc w:val="both"/>
        <w:rPr>
          <w:rFonts w:eastAsiaTheme="minorHAnsi"/>
          <w:color w:val="000000" w:themeColor="text1"/>
          <w:sz w:val="24"/>
          <w:lang w:eastAsia="en-US"/>
        </w:rPr>
      </w:pPr>
      <w:r w:rsidRPr="007118A2">
        <w:rPr>
          <w:color w:val="000000" w:themeColor="text1"/>
          <w:sz w:val="24"/>
        </w:rPr>
        <w:t xml:space="preserve">             </w:t>
      </w:r>
    </w:p>
    <w:p w:rsidR="00501D25" w:rsidRPr="007118A2" w:rsidRDefault="00501D25" w:rsidP="00501D25">
      <w:pPr>
        <w:pStyle w:val="2"/>
        <w:rPr>
          <w:color w:val="000000" w:themeColor="text1"/>
          <w:sz w:val="24"/>
        </w:rPr>
      </w:pPr>
      <w:r w:rsidRPr="007118A2">
        <w:rPr>
          <w:color w:val="000000" w:themeColor="text1"/>
          <w:sz w:val="24"/>
        </w:rPr>
        <w:t>Статья 2</w:t>
      </w:r>
    </w:p>
    <w:p w:rsidR="00501D25" w:rsidRPr="007118A2" w:rsidRDefault="00501D25" w:rsidP="00501D25">
      <w:pPr>
        <w:pStyle w:val="a3"/>
        <w:jc w:val="both"/>
        <w:rPr>
          <w:color w:val="000000" w:themeColor="text1"/>
          <w:sz w:val="24"/>
        </w:rPr>
      </w:pPr>
      <w:r w:rsidRPr="007118A2">
        <w:rPr>
          <w:color w:val="000000" w:themeColor="text1"/>
          <w:sz w:val="24"/>
        </w:rPr>
        <w:t xml:space="preserve">     Указанные в статье 1 настоящего Соглашения полномочия передаются на период с </w:t>
      </w:r>
      <w:r w:rsidR="00C4235D" w:rsidRPr="007118A2">
        <w:rPr>
          <w:color w:val="000000" w:themeColor="text1"/>
          <w:sz w:val="24"/>
        </w:rPr>
        <w:t>01 января 201</w:t>
      </w:r>
      <w:r w:rsidR="001D6101" w:rsidRPr="007118A2">
        <w:rPr>
          <w:color w:val="000000" w:themeColor="text1"/>
          <w:sz w:val="24"/>
        </w:rPr>
        <w:t>6</w:t>
      </w:r>
      <w:r w:rsidR="00C4235D" w:rsidRPr="007118A2">
        <w:rPr>
          <w:color w:val="000000" w:themeColor="text1"/>
          <w:sz w:val="24"/>
        </w:rPr>
        <w:t xml:space="preserve"> года </w:t>
      </w:r>
      <w:r w:rsidR="001D6101" w:rsidRPr="007118A2">
        <w:rPr>
          <w:color w:val="000000" w:themeColor="text1"/>
          <w:sz w:val="24"/>
        </w:rPr>
        <w:t>по 31 декабря</w:t>
      </w:r>
      <w:r w:rsidRPr="007118A2">
        <w:rPr>
          <w:color w:val="000000" w:themeColor="text1"/>
          <w:sz w:val="24"/>
        </w:rPr>
        <w:t xml:space="preserve"> 201</w:t>
      </w:r>
      <w:r w:rsidR="001D6101" w:rsidRPr="007118A2">
        <w:rPr>
          <w:color w:val="000000" w:themeColor="text1"/>
          <w:sz w:val="24"/>
        </w:rPr>
        <w:t>6</w:t>
      </w:r>
      <w:r w:rsidRPr="007118A2">
        <w:rPr>
          <w:color w:val="000000" w:themeColor="text1"/>
          <w:sz w:val="24"/>
        </w:rPr>
        <w:t xml:space="preserve"> года.</w:t>
      </w:r>
    </w:p>
    <w:p w:rsidR="005D346E" w:rsidRPr="007118A2" w:rsidRDefault="00501D25" w:rsidP="005D346E">
      <w:pPr>
        <w:tabs>
          <w:tab w:val="left" w:pos="5985"/>
        </w:tabs>
        <w:jc w:val="both"/>
        <w:rPr>
          <w:color w:val="000000" w:themeColor="text1"/>
        </w:rPr>
      </w:pPr>
      <w:r w:rsidRPr="007118A2">
        <w:rPr>
          <w:color w:val="000000" w:themeColor="text1"/>
        </w:rPr>
        <w:t xml:space="preserve">     </w:t>
      </w:r>
      <w:r w:rsidR="005D346E" w:rsidRPr="007118A2">
        <w:rPr>
          <w:color w:val="000000" w:themeColor="text1"/>
        </w:rPr>
        <w:t xml:space="preserve">     </w:t>
      </w:r>
      <w:proofErr w:type="gramStart"/>
      <w:r w:rsidR="005D346E" w:rsidRPr="007118A2">
        <w:rPr>
          <w:color w:val="000000" w:themeColor="text1"/>
        </w:rPr>
        <w:t>Объем передаваемых полномочий определяется на основании расчета межбюджетного трансферта из бюджета муниципального района бюджету Пречистенского сельского поселения Ярославской области на осуществление переданных полномочий по дорожной деятельности в отношении автомобильных дорог местного значения вне границ населенных пунктов поселения (в части содержания автомобильных дорог местного значения вне границ населенных пунктов в границах поселения) согласно локальной смете № 2 на выполнение работ в январе-марте</w:t>
      </w:r>
      <w:proofErr w:type="gramEnd"/>
      <w:r w:rsidR="005D346E" w:rsidRPr="007118A2">
        <w:rPr>
          <w:color w:val="000000" w:themeColor="text1"/>
        </w:rPr>
        <w:t xml:space="preserve"> 2016 г. по зимнему содержанию автомобильных дорог районного значения протяженностью 34,795 км (Приложение </w:t>
      </w:r>
      <w:r w:rsidR="004D5DE2">
        <w:rPr>
          <w:color w:val="000000" w:themeColor="text1"/>
        </w:rPr>
        <w:t xml:space="preserve">№ </w:t>
      </w:r>
      <w:r w:rsidR="005D346E" w:rsidRPr="007118A2">
        <w:rPr>
          <w:color w:val="000000" w:themeColor="text1"/>
        </w:rPr>
        <w:t>2).</w:t>
      </w:r>
    </w:p>
    <w:p w:rsidR="00501D25" w:rsidRPr="007118A2" w:rsidRDefault="00501D25" w:rsidP="005D346E">
      <w:pPr>
        <w:tabs>
          <w:tab w:val="left" w:pos="5985"/>
        </w:tabs>
        <w:jc w:val="both"/>
        <w:rPr>
          <w:color w:val="000000" w:themeColor="text1"/>
        </w:rPr>
      </w:pPr>
    </w:p>
    <w:p w:rsidR="00501D25" w:rsidRPr="007118A2" w:rsidRDefault="00501D25" w:rsidP="00501D25">
      <w:pPr>
        <w:pStyle w:val="3"/>
        <w:rPr>
          <w:color w:val="000000" w:themeColor="text1"/>
          <w:sz w:val="24"/>
        </w:rPr>
      </w:pPr>
      <w:r w:rsidRPr="007118A2">
        <w:rPr>
          <w:color w:val="000000" w:themeColor="text1"/>
          <w:sz w:val="24"/>
        </w:rPr>
        <w:t>Статья 3</w:t>
      </w:r>
    </w:p>
    <w:p w:rsidR="00501D25" w:rsidRPr="007118A2" w:rsidRDefault="00501D25" w:rsidP="00501D25">
      <w:pPr>
        <w:pStyle w:val="a5"/>
        <w:ind w:left="0"/>
        <w:jc w:val="both"/>
        <w:rPr>
          <w:color w:val="000000" w:themeColor="text1"/>
          <w:sz w:val="24"/>
        </w:rPr>
      </w:pPr>
      <w:r w:rsidRPr="007118A2">
        <w:rPr>
          <w:color w:val="000000" w:themeColor="text1"/>
          <w:sz w:val="24"/>
        </w:rPr>
        <w:t xml:space="preserve">     Финансовые средства для осуществления органами местного  самоуправления Пречистенского сельского поселения  полномочий, указанных  в статье 1 настоящего Соглашения, предоставляются в виде межбюджетных трансфертов  из бюджета муниципального района в бюджет </w:t>
      </w:r>
      <w:r w:rsidR="001D6101" w:rsidRPr="007118A2">
        <w:rPr>
          <w:color w:val="000000" w:themeColor="text1"/>
          <w:sz w:val="24"/>
        </w:rPr>
        <w:t>поселении исходя из фактического объема выполненных работ</w:t>
      </w:r>
      <w:r w:rsidRPr="007118A2">
        <w:rPr>
          <w:color w:val="000000" w:themeColor="text1"/>
          <w:sz w:val="24"/>
        </w:rPr>
        <w:t>.</w:t>
      </w:r>
    </w:p>
    <w:p w:rsidR="00501D25" w:rsidRPr="007118A2" w:rsidRDefault="00501D25" w:rsidP="00501D25">
      <w:pPr>
        <w:pStyle w:val="ConsPlusNormal"/>
        <w:ind w:firstLine="540"/>
        <w:jc w:val="both"/>
        <w:outlineLvl w:val="0"/>
        <w:rPr>
          <w:rFonts w:ascii="Times New Roman" w:hAnsi="Times New Roman" w:cs="Times New Roman"/>
          <w:color w:val="000000" w:themeColor="text1"/>
          <w:sz w:val="24"/>
          <w:szCs w:val="24"/>
        </w:rPr>
      </w:pPr>
      <w:r w:rsidRPr="007118A2">
        <w:rPr>
          <w:rFonts w:ascii="Times New Roman" w:hAnsi="Times New Roman" w:cs="Times New Roman"/>
          <w:color w:val="000000" w:themeColor="text1"/>
          <w:sz w:val="24"/>
          <w:szCs w:val="24"/>
        </w:rPr>
        <w:t xml:space="preserve">      </w:t>
      </w:r>
      <w:proofErr w:type="gramStart"/>
      <w:r w:rsidRPr="007118A2">
        <w:rPr>
          <w:rFonts w:ascii="Times New Roman" w:hAnsi="Times New Roman" w:cs="Times New Roman"/>
          <w:color w:val="000000" w:themeColor="text1"/>
          <w:sz w:val="24"/>
          <w:szCs w:val="24"/>
        </w:rPr>
        <w:t xml:space="preserve">Объем межбюджетных трансфертов, предоставляемых бюджету Пречистенского  сельского поселения  для осуществления полномочий, указанных в статье 1 настоящего Соглашения, составляет  </w:t>
      </w:r>
      <w:r w:rsidR="000F1283" w:rsidRPr="007118A2">
        <w:rPr>
          <w:rFonts w:ascii="Times New Roman" w:hAnsi="Times New Roman" w:cs="Times New Roman"/>
          <w:color w:val="000000" w:themeColor="text1"/>
          <w:sz w:val="24"/>
          <w:szCs w:val="24"/>
        </w:rPr>
        <w:t>673 728</w:t>
      </w:r>
      <w:r w:rsidRPr="007118A2">
        <w:rPr>
          <w:rFonts w:ascii="Times New Roman" w:hAnsi="Times New Roman" w:cs="Times New Roman"/>
          <w:color w:val="000000" w:themeColor="text1"/>
          <w:sz w:val="24"/>
          <w:szCs w:val="24"/>
        </w:rPr>
        <w:t xml:space="preserve"> (</w:t>
      </w:r>
      <w:r w:rsidR="000F1283" w:rsidRPr="007118A2">
        <w:rPr>
          <w:rFonts w:ascii="Times New Roman" w:hAnsi="Times New Roman" w:cs="Times New Roman"/>
          <w:color w:val="000000" w:themeColor="text1"/>
          <w:sz w:val="24"/>
          <w:szCs w:val="24"/>
        </w:rPr>
        <w:t>шестьсот семьдесят три тысячи семьсот двадцать восемь</w:t>
      </w:r>
      <w:r w:rsidR="00203F21" w:rsidRPr="007118A2">
        <w:rPr>
          <w:rFonts w:ascii="Times New Roman" w:hAnsi="Times New Roman" w:cs="Times New Roman"/>
          <w:color w:val="000000" w:themeColor="text1"/>
          <w:sz w:val="24"/>
          <w:szCs w:val="24"/>
        </w:rPr>
        <w:t>) рубл</w:t>
      </w:r>
      <w:r w:rsidR="000F1283" w:rsidRPr="007118A2">
        <w:rPr>
          <w:rFonts w:ascii="Times New Roman" w:hAnsi="Times New Roman" w:cs="Times New Roman"/>
          <w:color w:val="000000" w:themeColor="text1"/>
          <w:sz w:val="24"/>
          <w:szCs w:val="24"/>
        </w:rPr>
        <w:t>ей</w:t>
      </w:r>
      <w:r w:rsidR="00CF0527" w:rsidRPr="007118A2">
        <w:rPr>
          <w:rFonts w:ascii="Times New Roman" w:hAnsi="Times New Roman" w:cs="Times New Roman"/>
          <w:color w:val="000000" w:themeColor="text1"/>
          <w:sz w:val="24"/>
          <w:szCs w:val="24"/>
        </w:rPr>
        <w:t>, средства м</w:t>
      </w:r>
      <w:r w:rsidRPr="007118A2">
        <w:rPr>
          <w:rFonts w:ascii="Times New Roman" w:hAnsi="Times New Roman" w:cs="Times New Roman"/>
          <w:color w:val="000000" w:themeColor="text1"/>
          <w:sz w:val="24"/>
          <w:szCs w:val="24"/>
        </w:rPr>
        <w:t xml:space="preserve">униципального района </w:t>
      </w:r>
      <w:r w:rsidR="007449C8" w:rsidRPr="007118A2">
        <w:rPr>
          <w:rFonts w:ascii="Times New Roman" w:hAnsi="Times New Roman" w:cs="Times New Roman"/>
          <w:color w:val="000000" w:themeColor="text1"/>
          <w:sz w:val="24"/>
          <w:szCs w:val="24"/>
        </w:rPr>
        <w:t xml:space="preserve">на финансирование </w:t>
      </w:r>
      <w:r w:rsidR="00D30B0A" w:rsidRPr="007118A2">
        <w:rPr>
          <w:rFonts w:ascii="Times New Roman" w:hAnsi="Times New Roman" w:cs="Times New Roman"/>
          <w:color w:val="000000" w:themeColor="text1"/>
          <w:sz w:val="24"/>
          <w:szCs w:val="24"/>
        </w:rPr>
        <w:t>дорожного хозяйства</w:t>
      </w:r>
      <w:r w:rsidR="001D6101" w:rsidRPr="007118A2">
        <w:rPr>
          <w:rFonts w:ascii="Times New Roman" w:hAnsi="Times New Roman" w:cs="Times New Roman"/>
          <w:color w:val="000000" w:themeColor="text1"/>
          <w:sz w:val="24"/>
          <w:szCs w:val="24"/>
        </w:rPr>
        <w:t xml:space="preserve"> в соответствии с локальной сметой </w:t>
      </w:r>
      <w:r w:rsidR="005D346E" w:rsidRPr="007118A2">
        <w:rPr>
          <w:rFonts w:ascii="Times New Roman" w:hAnsi="Times New Roman" w:cs="Times New Roman"/>
          <w:color w:val="000000" w:themeColor="text1"/>
          <w:sz w:val="24"/>
          <w:szCs w:val="24"/>
        </w:rPr>
        <w:t>№ 2 на выполнение работ в январе-марте 2016 г. по зимнему содержанию автомобильных дорог районного значения протяженностью 34,795 км</w:t>
      </w:r>
      <w:r w:rsidR="001D6101" w:rsidRPr="007118A2">
        <w:rPr>
          <w:rFonts w:ascii="Times New Roman" w:hAnsi="Times New Roman" w:cs="Times New Roman"/>
          <w:color w:val="000000" w:themeColor="text1"/>
          <w:sz w:val="24"/>
          <w:szCs w:val="24"/>
        </w:rPr>
        <w:t>.</w:t>
      </w:r>
      <w:r w:rsidRPr="007118A2">
        <w:rPr>
          <w:rFonts w:ascii="Times New Roman" w:hAnsi="Times New Roman" w:cs="Times New Roman"/>
          <w:color w:val="000000" w:themeColor="text1"/>
          <w:sz w:val="24"/>
          <w:szCs w:val="24"/>
        </w:rPr>
        <w:t xml:space="preserve">  </w:t>
      </w:r>
      <w:proofErr w:type="gramEnd"/>
    </w:p>
    <w:p w:rsidR="00501D25" w:rsidRPr="007118A2" w:rsidRDefault="00501D25" w:rsidP="00501D25">
      <w:pPr>
        <w:pStyle w:val="3"/>
        <w:rPr>
          <w:color w:val="000000" w:themeColor="text1"/>
          <w:sz w:val="24"/>
        </w:rPr>
      </w:pPr>
      <w:r w:rsidRPr="007118A2">
        <w:rPr>
          <w:color w:val="000000" w:themeColor="text1"/>
          <w:sz w:val="24"/>
        </w:rPr>
        <w:lastRenderedPageBreak/>
        <w:t>Статья 4</w:t>
      </w:r>
    </w:p>
    <w:p w:rsidR="00501D25" w:rsidRPr="007118A2" w:rsidRDefault="00501D25" w:rsidP="00501D25">
      <w:pPr>
        <w:pStyle w:val="a5"/>
        <w:ind w:left="0"/>
        <w:jc w:val="both"/>
        <w:rPr>
          <w:color w:val="000000" w:themeColor="text1"/>
          <w:sz w:val="24"/>
        </w:rPr>
      </w:pPr>
      <w:r w:rsidRPr="007118A2">
        <w:rPr>
          <w:color w:val="000000" w:themeColor="text1"/>
          <w:sz w:val="24"/>
        </w:rPr>
        <w:t xml:space="preserve">      Реализация органами местного самоуправления </w:t>
      </w:r>
      <w:r w:rsidR="0018766E" w:rsidRPr="007118A2">
        <w:rPr>
          <w:color w:val="000000" w:themeColor="text1"/>
          <w:sz w:val="24"/>
        </w:rPr>
        <w:t>Пречистенского</w:t>
      </w:r>
      <w:r w:rsidRPr="007118A2">
        <w:rPr>
          <w:color w:val="000000" w:themeColor="text1"/>
          <w:sz w:val="24"/>
        </w:rPr>
        <w:t xml:space="preserve"> сельского поселения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сельского поселения. Указанные органы осуществляют </w:t>
      </w:r>
      <w:proofErr w:type="gramStart"/>
      <w:r w:rsidRPr="007118A2">
        <w:rPr>
          <w:color w:val="000000" w:themeColor="text1"/>
          <w:sz w:val="24"/>
        </w:rPr>
        <w:t>контроль за</w:t>
      </w:r>
      <w:proofErr w:type="gramEnd"/>
      <w:r w:rsidRPr="007118A2">
        <w:rPr>
          <w:color w:val="000000" w:themeColor="text1"/>
          <w:sz w:val="24"/>
        </w:rPr>
        <w:t xml:space="preserve"> исполнением этих актов в порядке, предусмотренном Уставом сельского поселения.</w:t>
      </w:r>
    </w:p>
    <w:p w:rsidR="00501D25" w:rsidRPr="007118A2" w:rsidRDefault="00501D25" w:rsidP="00501D25">
      <w:pPr>
        <w:pStyle w:val="3"/>
        <w:rPr>
          <w:color w:val="000000" w:themeColor="text1"/>
          <w:sz w:val="24"/>
        </w:rPr>
      </w:pPr>
      <w:r w:rsidRPr="007118A2">
        <w:rPr>
          <w:color w:val="000000" w:themeColor="text1"/>
          <w:sz w:val="24"/>
        </w:rPr>
        <w:t>Статья 5</w:t>
      </w:r>
    </w:p>
    <w:p w:rsidR="00501D25" w:rsidRPr="007118A2" w:rsidRDefault="00501D25" w:rsidP="00501D25">
      <w:pPr>
        <w:pStyle w:val="a5"/>
        <w:ind w:left="0"/>
        <w:jc w:val="both"/>
        <w:rPr>
          <w:color w:val="000000" w:themeColor="text1"/>
          <w:sz w:val="24"/>
        </w:rPr>
      </w:pPr>
      <w:r w:rsidRPr="007118A2">
        <w:rPr>
          <w:color w:val="000000" w:themeColor="text1"/>
          <w:sz w:val="24"/>
        </w:rPr>
        <w:t xml:space="preserve">      Контроль за осуществление органами местного самоуправления сельского поселения переданных им полномочий осуществляют Муниципальный Совет </w:t>
      </w:r>
      <w:r w:rsidR="0018766E" w:rsidRPr="007118A2">
        <w:rPr>
          <w:color w:val="000000" w:themeColor="text1"/>
          <w:sz w:val="24"/>
        </w:rPr>
        <w:t xml:space="preserve">Пречистенского </w:t>
      </w:r>
      <w:r w:rsidRPr="007118A2">
        <w:rPr>
          <w:color w:val="000000" w:themeColor="text1"/>
          <w:sz w:val="24"/>
        </w:rPr>
        <w:t xml:space="preserve">сельского поселения и Собрание представителей Первомайского муниципального  района. </w:t>
      </w:r>
    </w:p>
    <w:p w:rsidR="00996C50" w:rsidRPr="007118A2" w:rsidRDefault="00501D25" w:rsidP="00501D25">
      <w:pPr>
        <w:tabs>
          <w:tab w:val="left" w:pos="540"/>
          <w:tab w:val="left" w:pos="5985"/>
        </w:tabs>
        <w:jc w:val="both"/>
        <w:rPr>
          <w:color w:val="000000" w:themeColor="text1"/>
        </w:rPr>
      </w:pPr>
      <w:r w:rsidRPr="007118A2">
        <w:rPr>
          <w:color w:val="000000" w:themeColor="text1"/>
        </w:rPr>
        <w:t xml:space="preserve">     Органы и должностные лица местного самоуправления </w:t>
      </w:r>
      <w:r w:rsidR="0018766E" w:rsidRPr="007118A2">
        <w:rPr>
          <w:color w:val="000000" w:themeColor="text1"/>
        </w:rPr>
        <w:t>Пречистенского</w:t>
      </w:r>
      <w:r w:rsidRPr="007118A2">
        <w:rPr>
          <w:color w:val="000000" w:themeColor="text1"/>
        </w:rPr>
        <w:t xml:space="preserve"> сельского поселения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муниципального района.   </w:t>
      </w:r>
    </w:p>
    <w:p w:rsidR="00501D25" w:rsidRPr="007118A2" w:rsidRDefault="00501D25" w:rsidP="00501D25">
      <w:pPr>
        <w:tabs>
          <w:tab w:val="left" w:pos="540"/>
          <w:tab w:val="left" w:pos="5985"/>
        </w:tabs>
        <w:jc w:val="both"/>
        <w:rPr>
          <w:color w:val="000000" w:themeColor="text1"/>
        </w:rPr>
      </w:pPr>
      <w:r w:rsidRPr="007118A2">
        <w:rPr>
          <w:color w:val="000000" w:themeColor="text1"/>
        </w:rPr>
        <w:t xml:space="preserve">  </w:t>
      </w:r>
    </w:p>
    <w:p w:rsidR="00501D25" w:rsidRPr="007118A2" w:rsidRDefault="00501D25" w:rsidP="00501D25">
      <w:pPr>
        <w:pStyle w:val="2"/>
        <w:rPr>
          <w:color w:val="000000" w:themeColor="text1"/>
          <w:sz w:val="24"/>
        </w:rPr>
      </w:pPr>
      <w:r w:rsidRPr="007118A2">
        <w:rPr>
          <w:color w:val="000000" w:themeColor="text1"/>
          <w:sz w:val="24"/>
        </w:rPr>
        <w:t>Статья 6</w:t>
      </w:r>
    </w:p>
    <w:p w:rsidR="00501D25" w:rsidRPr="007118A2" w:rsidRDefault="00501D25" w:rsidP="00501D25">
      <w:pPr>
        <w:pStyle w:val="a3"/>
        <w:jc w:val="both"/>
        <w:rPr>
          <w:color w:val="000000" w:themeColor="text1"/>
          <w:sz w:val="24"/>
        </w:rPr>
      </w:pPr>
      <w:r w:rsidRPr="007118A2">
        <w:rPr>
          <w:color w:val="000000" w:themeColor="text1"/>
          <w:sz w:val="24"/>
        </w:rPr>
        <w:t xml:space="preserve">     Настоящее Соглашение вступает в силу после его подписания и утверждения решениями Собрания представителей Первомайского муниципального района</w:t>
      </w:r>
      <w:r w:rsidR="0018766E" w:rsidRPr="007118A2">
        <w:rPr>
          <w:color w:val="000000" w:themeColor="text1"/>
          <w:sz w:val="24"/>
        </w:rPr>
        <w:t xml:space="preserve"> и</w:t>
      </w:r>
      <w:r w:rsidRPr="007118A2">
        <w:rPr>
          <w:color w:val="000000" w:themeColor="text1"/>
          <w:sz w:val="24"/>
        </w:rPr>
        <w:t xml:space="preserve"> Муниципального Совета   </w:t>
      </w:r>
      <w:r w:rsidR="0018766E" w:rsidRPr="007118A2">
        <w:rPr>
          <w:color w:val="000000" w:themeColor="text1"/>
          <w:sz w:val="24"/>
        </w:rPr>
        <w:t xml:space="preserve">Пречистенского </w:t>
      </w:r>
      <w:r w:rsidRPr="007118A2">
        <w:rPr>
          <w:color w:val="000000" w:themeColor="text1"/>
          <w:sz w:val="24"/>
        </w:rPr>
        <w:t xml:space="preserve"> сельского поселения</w:t>
      </w:r>
      <w:r w:rsidR="00C4235D" w:rsidRPr="007118A2">
        <w:rPr>
          <w:color w:val="000000" w:themeColor="text1"/>
          <w:sz w:val="24"/>
        </w:rPr>
        <w:t xml:space="preserve">, </w:t>
      </w:r>
      <w:r w:rsidR="00C4235D" w:rsidRPr="007118A2">
        <w:rPr>
          <w:color w:val="000000" w:themeColor="text1"/>
          <w:sz w:val="23"/>
          <w:szCs w:val="23"/>
        </w:rPr>
        <w:t>заключается  сроком на один год.</w:t>
      </w:r>
    </w:p>
    <w:p w:rsidR="00501D25" w:rsidRPr="007118A2" w:rsidRDefault="00501D25" w:rsidP="00501D25">
      <w:pPr>
        <w:tabs>
          <w:tab w:val="left" w:pos="5985"/>
        </w:tabs>
        <w:jc w:val="both"/>
        <w:rPr>
          <w:color w:val="000000" w:themeColor="text1"/>
        </w:rPr>
      </w:pPr>
      <w:r w:rsidRPr="007118A2">
        <w:rPr>
          <w:color w:val="000000" w:themeColor="text1"/>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F20B84" w:rsidRPr="007118A2" w:rsidRDefault="00F20B84" w:rsidP="00F20B84">
      <w:pPr>
        <w:tabs>
          <w:tab w:val="left" w:pos="5985"/>
        </w:tabs>
        <w:ind w:firstLine="284"/>
        <w:jc w:val="both"/>
        <w:rPr>
          <w:color w:val="000000" w:themeColor="text1"/>
          <w:lang w:eastAsia="ru-RU"/>
        </w:rPr>
      </w:pPr>
      <w:r w:rsidRPr="007118A2">
        <w:rPr>
          <w:color w:val="000000" w:themeColor="text1"/>
          <w:lang w:eastAsia="ru-RU"/>
        </w:rPr>
        <w:t xml:space="preserve">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7118A2">
        <w:rPr>
          <w:rFonts w:eastAsiaTheme="minorHAnsi"/>
          <w:color w:val="000000" w:themeColor="text1"/>
          <w:lang w:eastAsia="en-US"/>
        </w:rPr>
        <w:t xml:space="preserve">финансовые санкции в виде </w:t>
      </w:r>
      <w:r w:rsidRPr="007118A2">
        <w:rPr>
          <w:color w:val="000000" w:themeColor="text1"/>
          <w:lang w:eastAsia="ru-RU"/>
        </w:rPr>
        <w:t xml:space="preserve">уплаты неустойки </w:t>
      </w:r>
      <w:r w:rsidRPr="007118A2">
        <w:rPr>
          <w:rFonts w:eastAsiaTheme="minorHAnsi"/>
          <w:color w:val="000000" w:themeColor="text1"/>
          <w:lang w:eastAsia="en-US"/>
        </w:rPr>
        <w:t>в размере 1/300 ставки рефинансирования Центрального банка РФ</w:t>
      </w:r>
      <w:r w:rsidRPr="007118A2">
        <w:rPr>
          <w:color w:val="000000" w:themeColor="text1"/>
          <w:lang w:eastAsia="ru-RU"/>
        </w:rPr>
        <w:t xml:space="preserve"> от суммы межбюджетных трансфертов за отчетный год, выделяемых из бюджета муниципального района  на осуществление указанных полномочий.</w:t>
      </w:r>
    </w:p>
    <w:p w:rsidR="00F20B84" w:rsidRPr="007118A2" w:rsidRDefault="00F20B84" w:rsidP="00F20B84">
      <w:pPr>
        <w:tabs>
          <w:tab w:val="left" w:pos="5985"/>
        </w:tabs>
        <w:ind w:firstLine="284"/>
        <w:jc w:val="both"/>
        <w:rPr>
          <w:color w:val="000000" w:themeColor="text1"/>
          <w:lang w:eastAsia="ru-RU"/>
        </w:rPr>
      </w:pPr>
      <w:proofErr w:type="gramStart"/>
      <w:r w:rsidRPr="007118A2">
        <w:rPr>
          <w:color w:val="000000" w:themeColor="text1"/>
          <w:lang w:eastAsia="ru-RU"/>
        </w:rPr>
        <w:t xml:space="preserve">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w:t>
      </w:r>
      <w:r w:rsidRPr="007118A2">
        <w:rPr>
          <w:rFonts w:eastAsiaTheme="minorHAnsi"/>
          <w:color w:val="000000" w:themeColor="text1"/>
          <w:lang w:eastAsia="en-US"/>
        </w:rPr>
        <w:t xml:space="preserve"> в размере 1/300 ставки рефинансирования Центрального банка РФ</w:t>
      </w:r>
      <w:r w:rsidRPr="007118A2">
        <w:rPr>
          <w:color w:val="000000" w:themeColor="text1"/>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501D25" w:rsidRPr="007118A2" w:rsidRDefault="00501D25" w:rsidP="00501D25">
      <w:pPr>
        <w:tabs>
          <w:tab w:val="left" w:pos="5985"/>
        </w:tabs>
        <w:jc w:val="both"/>
        <w:rPr>
          <w:color w:val="000000" w:themeColor="text1"/>
        </w:rPr>
      </w:pPr>
      <w:r w:rsidRPr="007118A2">
        <w:rPr>
          <w:color w:val="000000" w:themeColor="text1"/>
        </w:rP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01D25" w:rsidRPr="007118A2" w:rsidRDefault="00501D25" w:rsidP="00501D25">
      <w:pPr>
        <w:tabs>
          <w:tab w:val="left" w:pos="5985"/>
        </w:tabs>
        <w:jc w:val="both"/>
        <w:rPr>
          <w:color w:val="000000" w:themeColor="text1"/>
        </w:rPr>
      </w:pPr>
      <w:r w:rsidRPr="007118A2">
        <w:rPr>
          <w:color w:val="000000" w:themeColor="text1"/>
        </w:rPr>
        <w:t xml:space="preserve">     Настоящее Соглашение заключено в двух экземплярах, по одному для каждой из Сторон, имеющих равную юридическую силу.</w:t>
      </w:r>
    </w:p>
    <w:p w:rsidR="00501D25" w:rsidRPr="007118A2" w:rsidRDefault="00501D25" w:rsidP="00501D25">
      <w:pPr>
        <w:tabs>
          <w:tab w:val="center" w:pos="5102"/>
        </w:tabs>
        <w:rPr>
          <w:color w:val="000000" w:themeColor="text1"/>
        </w:rPr>
      </w:pPr>
    </w:p>
    <w:p w:rsidR="007449C8" w:rsidRPr="007118A2" w:rsidRDefault="007449C8" w:rsidP="00501D25">
      <w:pPr>
        <w:tabs>
          <w:tab w:val="center" w:pos="5102"/>
        </w:tabs>
        <w:rPr>
          <w:color w:val="000000" w:themeColor="text1"/>
        </w:rPr>
      </w:pPr>
    </w:p>
    <w:p w:rsidR="00501D25" w:rsidRPr="007118A2" w:rsidRDefault="00501D25" w:rsidP="00501D25">
      <w:pPr>
        <w:tabs>
          <w:tab w:val="center" w:pos="5102"/>
        </w:tabs>
        <w:rPr>
          <w:color w:val="000000" w:themeColor="text1"/>
        </w:rPr>
      </w:pPr>
      <w:r w:rsidRPr="007118A2">
        <w:rPr>
          <w:color w:val="000000" w:themeColor="text1"/>
        </w:rPr>
        <w:t xml:space="preserve">Глава </w:t>
      </w:r>
      <w:proofErr w:type="gramStart"/>
      <w:r w:rsidRPr="007118A2">
        <w:rPr>
          <w:color w:val="000000" w:themeColor="text1"/>
        </w:rPr>
        <w:t>Первомайского</w:t>
      </w:r>
      <w:proofErr w:type="gramEnd"/>
      <w:r w:rsidRPr="007118A2">
        <w:rPr>
          <w:color w:val="000000" w:themeColor="text1"/>
        </w:rPr>
        <w:t xml:space="preserve">                                        </w:t>
      </w:r>
      <w:r w:rsidR="00C73C06" w:rsidRPr="007118A2">
        <w:rPr>
          <w:color w:val="000000" w:themeColor="text1"/>
        </w:rPr>
        <w:t xml:space="preserve">            </w:t>
      </w:r>
      <w:r w:rsidRPr="007118A2">
        <w:rPr>
          <w:color w:val="000000" w:themeColor="text1"/>
        </w:rPr>
        <w:t xml:space="preserve">Глава </w:t>
      </w:r>
      <w:r w:rsidR="0018766E" w:rsidRPr="007118A2">
        <w:rPr>
          <w:color w:val="000000" w:themeColor="text1"/>
        </w:rPr>
        <w:t>Пречистенского</w:t>
      </w:r>
      <w:r w:rsidRPr="007118A2">
        <w:rPr>
          <w:color w:val="000000" w:themeColor="text1"/>
        </w:rPr>
        <w:t xml:space="preserve">                                                                            </w:t>
      </w:r>
    </w:p>
    <w:p w:rsidR="00C73C06" w:rsidRPr="007118A2" w:rsidRDefault="00501D25" w:rsidP="00501D25">
      <w:pPr>
        <w:tabs>
          <w:tab w:val="left" w:pos="6735"/>
        </w:tabs>
        <w:rPr>
          <w:color w:val="000000" w:themeColor="text1"/>
        </w:rPr>
      </w:pPr>
      <w:r w:rsidRPr="007118A2">
        <w:rPr>
          <w:color w:val="000000" w:themeColor="text1"/>
        </w:rPr>
        <w:t xml:space="preserve">муниципального района                                  </w:t>
      </w:r>
      <w:r w:rsidR="00C73C06" w:rsidRPr="007118A2">
        <w:rPr>
          <w:color w:val="000000" w:themeColor="text1"/>
        </w:rPr>
        <w:t xml:space="preserve">             сельского поселения</w:t>
      </w:r>
    </w:p>
    <w:p w:rsidR="00501D25" w:rsidRPr="007118A2" w:rsidRDefault="00501D25" w:rsidP="00501D25">
      <w:pPr>
        <w:tabs>
          <w:tab w:val="left" w:pos="6735"/>
        </w:tabs>
        <w:rPr>
          <w:color w:val="000000" w:themeColor="text1"/>
        </w:rPr>
      </w:pPr>
      <w:r w:rsidRPr="007118A2">
        <w:rPr>
          <w:color w:val="000000" w:themeColor="text1"/>
        </w:rPr>
        <w:t xml:space="preserve">                                                                            </w:t>
      </w:r>
    </w:p>
    <w:p w:rsidR="0073133E" w:rsidRPr="007118A2" w:rsidRDefault="00501D25" w:rsidP="001C35C3">
      <w:pPr>
        <w:tabs>
          <w:tab w:val="left" w:pos="6735"/>
        </w:tabs>
        <w:rPr>
          <w:color w:val="000000" w:themeColor="text1"/>
        </w:rPr>
      </w:pPr>
      <w:r w:rsidRPr="007118A2">
        <w:rPr>
          <w:color w:val="000000" w:themeColor="text1"/>
        </w:rPr>
        <w:t xml:space="preserve">_________________ </w:t>
      </w:r>
      <w:proofErr w:type="spellStart"/>
      <w:r w:rsidRPr="007118A2">
        <w:rPr>
          <w:color w:val="000000" w:themeColor="text1"/>
        </w:rPr>
        <w:t>И.И.Голядкина</w:t>
      </w:r>
      <w:proofErr w:type="spellEnd"/>
      <w:r w:rsidRPr="007118A2">
        <w:rPr>
          <w:color w:val="000000" w:themeColor="text1"/>
        </w:rPr>
        <w:t xml:space="preserve">                     </w:t>
      </w:r>
      <w:r w:rsidR="0018766E" w:rsidRPr="007118A2">
        <w:rPr>
          <w:color w:val="000000" w:themeColor="text1"/>
        </w:rPr>
        <w:t xml:space="preserve">   </w:t>
      </w:r>
      <w:r w:rsidRPr="007118A2">
        <w:rPr>
          <w:color w:val="000000" w:themeColor="text1"/>
        </w:rPr>
        <w:t xml:space="preserve">   __________________</w:t>
      </w:r>
      <w:proofErr w:type="spellStart"/>
      <w:r w:rsidR="0018766E" w:rsidRPr="007118A2">
        <w:rPr>
          <w:color w:val="000000" w:themeColor="text1"/>
        </w:rPr>
        <w:t>А.К.Сорокин</w:t>
      </w:r>
      <w:proofErr w:type="spellEnd"/>
      <w:r w:rsidR="0073133E" w:rsidRPr="007118A2">
        <w:rPr>
          <w:color w:val="000000" w:themeColor="text1"/>
        </w:rPr>
        <w:t xml:space="preserve"> </w:t>
      </w:r>
    </w:p>
    <w:sectPr w:rsidR="0073133E" w:rsidRPr="007118A2" w:rsidSect="00AB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E3CF9"/>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F0151A"/>
    <w:multiLevelType w:val="hybridMultilevel"/>
    <w:tmpl w:val="4CBADEE2"/>
    <w:lvl w:ilvl="0" w:tplc="EBBC16D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415D"/>
    <w:rsid w:val="000444C5"/>
    <w:rsid w:val="000E0475"/>
    <w:rsid w:val="000E151A"/>
    <w:rsid w:val="000F072C"/>
    <w:rsid w:val="000F1283"/>
    <w:rsid w:val="00137234"/>
    <w:rsid w:val="0018766E"/>
    <w:rsid w:val="001C35C3"/>
    <w:rsid w:val="001D4D7E"/>
    <w:rsid w:val="001D6101"/>
    <w:rsid w:val="00203F21"/>
    <w:rsid w:val="00223134"/>
    <w:rsid w:val="00277398"/>
    <w:rsid w:val="00321566"/>
    <w:rsid w:val="003218CE"/>
    <w:rsid w:val="00325080"/>
    <w:rsid w:val="00396D93"/>
    <w:rsid w:val="003B1594"/>
    <w:rsid w:val="003C428B"/>
    <w:rsid w:val="00454E2C"/>
    <w:rsid w:val="00472F57"/>
    <w:rsid w:val="004A3BBB"/>
    <w:rsid w:val="004D36C7"/>
    <w:rsid w:val="004D466E"/>
    <w:rsid w:val="004D5DE2"/>
    <w:rsid w:val="00501249"/>
    <w:rsid w:val="00501D25"/>
    <w:rsid w:val="00567FC1"/>
    <w:rsid w:val="005B1250"/>
    <w:rsid w:val="005B2066"/>
    <w:rsid w:val="005B2657"/>
    <w:rsid w:val="005D346E"/>
    <w:rsid w:val="00630C54"/>
    <w:rsid w:val="006837A0"/>
    <w:rsid w:val="0069557F"/>
    <w:rsid w:val="006D783F"/>
    <w:rsid w:val="007118A2"/>
    <w:rsid w:val="007259FC"/>
    <w:rsid w:val="0073133E"/>
    <w:rsid w:val="00734908"/>
    <w:rsid w:val="007449C8"/>
    <w:rsid w:val="00761EEF"/>
    <w:rsid w:val="00764886"/>
    <w:rsid w:val="0077415D"/>
    <w:rsid w:val="00797CD5"/>
    <w:rsid w:val="007C6722"/>
    <w:rsid w:val="0080289B"/>
    <w:rsid w:val="008073DA"/>
    <w:rsid w:val="00811DA4"/>
    <w:rsid w:val="00862A9F"/>
    <w:rsid w:val="00884D9B"/>
    <w:rsid w:val="0089471A"/>
    <w:rsid w:val="008964DF"/>
    <w:rsid w:val="008A2A4E"/>
    <w:rsid w:val="00901CE9"/>
    <w:rsid w:val="0091776A"/>
    <w:rsid w:val="0094680C"/>
    <w:rsid w:val="00996C50"/>
    <w:rsid w:val="00997A08"/>
    <w:rsid w:val="009A4C0A"/>
    <w:rsid w:val="00A5480D"/>
    <w:rsid w:val="00A57E02"/>
    <w:rsid w:val="00AB4793"/>
    <w:rsid w:val="00AB6DE4"/>
    <w:rsid w:val="00AC1338"/>
    <w:rsid w:val="00B04391"/>
    <w:rsid w:val="00B25845"/>
    <w:rsid w:val="00B513DB"/>
    <w:rsid w:val="00B62BC0"/>
    <w:rsid w:val="00B91508"/>
    <w:rsid w:val="00BA604B"/>
    <w:rsid w:val="00BB52E2"/>
    <w:rsid w:val="00C4235D"/>
    <w:rsid w:val="00C70429"/>
    <w:rsid w:val="00C73C06"/>
    <w:rsid w:val="00CE0A1C"/>
    <w:rsid w:val="00CF0527"/>
    <w:rsid w:val="00D179C0"/>
    <w:rsid w:val="00D30B0A"/>
    <w:rsid w:val="00E1290A"/>
    <w:rsid w:val="00E315DB"/>
    <w:rsid w:val="00E81AC2"/>
    <w:rsid w:val="00E96431"/>
    <w:rsid w:val="00EA12DE"/>
    <w:rsid w:val="00EB2BBF"/>
    <w:rsid w:val="00EE502F"/>
    <w:rsid w:val="00EF7331"/>
    <w:rsid w:val="00F20B84"/>
    <w:rsid w:val="00F369E9"/>
    <w:rsid w:val="00F83DA5"/>
    <w:rsid w:val="00FD2428"/>
    <w:rsid w:val="00FD63BB"/>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7415D"/>
    <w:pPr>
      <w:keepNext/>
      <w:numPr>
        <w:numId w:val="1"/>
      </w:numPr>
      <w:outlineLvl w:val="0"/>
    </w:pPr>
    <w:rPr>
      <w:sz w:val="28"/>
    </w:rPr>
  </w:style>
  <w:style w:type="paragraph" w:styleId="2">
    <w:name w:val="heading 2"/>
    <w:basedOn w:val="a"/>
    <w:next w:val="a"/>
    <w:link w:val="20"/>
    <w:qFormat/>
    <w:rsid w:val="0077415D"/>
    <w:pPr>
      <w:keepNext/>
      <w:numPr>
        <w:ilvl w:val="1"/>
        <w:numId w:val="1"/>
      </w:numPr>
      <w:tabs>
        <w:tab w:val="left" w:pos="5985"/>
      </w:tabs>
      <w:jc w:val="center"/>
      <w:outlineLvl w:val="1"/>
    </w:pPr>
    <w:rPr>
      <w:b/>
      <w:bCs/>
      <w:sz w:val="28"/>
    </w:rPr>
  </w:style>
  <w:style w:type="paragraph" w:styleId="3">
    <w:name w:val="heading 3"/>
    <w:basedOn w:val="a"/>
    <w:next w:val="a"/>
    <w:link w:val="30"/>
    <w:qFormat/>
    <w:rsid w:val="0077415D"/>
    <w:pPr>
      <w:keepNext/>
      <w:numPr>
        <w:ilvl w:val="2"/>
        <w:numId w:val="1"/>
      </w:numPr>
      <w:tabs>
        <w:tab w:val="left" w:pos="5985"/>
      </w:tabs>
      <w:ind w:left="225" w:firstLine="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15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7415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77415D"/>
    <w:rPr>
      <w:rFonts w:ascii="Times New Roman" w:eastAsia="Times New Roman" w:hAnsi="Times New Roman" w:cs="Times New Roman"/>
      <w:b/>
      <w:bCs/>
      <w:sz w:val="28"/>
      <w:szCs w:val="24"/>
      <w:lang w:eastAsia="ar-SA"/>
    </w:rPr>
  </w:style>
  <w:style w:type="paragraph" w:styleId="a3">
    <w:name w:val="Body Text"/>
    <w:basedOn w:val="a"/>
    <w:link w:val="a4"/>
    <w:rsid w:val="0077415D"/>
    <w:pPr>
      <w:tabs>
        <w:tab w:val="left" w:pos="5985"/>
      </w:tabs>
    </w:pPr>
    <w:rPr>
      <w:sz w:val="28"/>
    </w:rPr>
  </w:style>
  <w:style w:type="character" w:customStyle="1" w:styleId="a4">
    <w:name w:val="Основной текст Знак"/>
    <w:basedOn w:val="a0"/>
    <w:link w:val="a3"/>
    <w:rsid w:val="0077415D"/>
    <w:rPr>
      <w:rFonts w:ascii="Times New Roman" w:eastAsia="Times New Roman" w:hAnsi="Times New Roman" w:cs="Times New Roman"/>
      <w:sz w:val="28"/>
      <w:szCs w:val="24"/>
      <w:lang w:eastAsia="ar-SA"/>
    </w:rPr>
  </w:style>
  <w:style w:type="paragraph" w:styleId="a5">
    <w:name w:val="Body Text Indent"/>
    <w:basedOn w:val="a"/>
    <w:link w:val="a6"/>
    <w:rsid w:val="0077415D"/>
    <w:pPr>
      <w:tabs>
        <w:tab w:val="left" w:pos="5985"/>
      </w:tabs>
      <w:ind w:left="225"/>
    </w:pPr>
    <w:rPr>
      <w:sz w:val="28"/>
    </w:rPr>
  </w:style>
  <w:style w:type="character" w:customStyle="1" w:styleId="a6">
    <w:name w:val="Основной текст с отступом Знак"/>
    <w:basedOn w:val="a0"/>
    <w:link w:val="a5"/>
    <w:rsid w:val="0077415D"/>
    <w:rPr>
      <w:rFonts w:ascii="Times New Roman" w:eastAsia="Times New Roman" w:hAnsi="Times New Roman" w:cs="Times New Roman"/>
      <w:sz w:val="28"/>
      <w:szCs w:val="24"/>
      <w:lang w:eastAsia="ar-SA"/>
    </w:rPr>
  </w:style>
  <w:style w:type="paragraph" w:customStyle="1" w:styleId="ConsPlusNormal">
    <w:name w:val="ConsPlusNormal"/>
    <w:rsid w:val="00811DA4"/>
    <w:pPr>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18766E"/>
    <w:rPr>
      <w:rFonts w:ascii="Tahoma" w:hAnsi="Tahoma" w:cs="Tahoma"/>
      <w:sz w:val="16"/>
      <w:szCs w:val="16"/>
    </w:rPr>
  </w:style>
  <w:style w:type="character" w:customStyle="1" w:styleId="a8">
    <w:name w:val="Текст выноски Знак"/>
    <w:basedOn w:val="a0"/>
    <w:link w:val="a7"/>
    <w:uiPriority w:val="99"/>
    <w:semiHidden/>
    <w:rsid w:val="0018766E"/>
    <w:rPr>
      <w:rFonts w:ascii="Tahoma" w:eastAsia="Times New Roman" w:hAnsi="Tahoma" w:cs="Tahoma"/>
      <w:sz w:val="16"/>
      <w:szCs w:val="16"/>
      <w:lang w:eastAsia="ar-SA"/>
    </w:rPr>
  </w:style>
  <w:style w:type="character" w:styleId="a9">
    <w:name w:val="Hyperlink"/>
    <w:uiPriority w:val="99"/>
    <w:semiHidden/>
    <w:unhideWhenUsed/>
    <w:rsid w:val="00884D9B"/>
    <w:rPr>
      <w:color w:val="0000FF"/>
      <w:u w:val="single"/>
    </w:rPr>
  </w:style>
  <w:style w:type="paragraph" w:styleId="aa">
    <w:name w:val="List Paragraph"/>
    <w:basedOn w:val="a"/>
    <w:uiPriority w:val="34"/>
    <w:qFormat/>
    <w:rsid w:val="00B25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2F4A-EF65-48A6-986C-0D9A385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31</cp:revision>
  <cp:lastPrinted>2015-11-17T09:58:00Z</cp:lastPrinted>
  <dcterms:created xsi:type="dcterms:W3CDTF">2014-01-15T10:44:00Z</dcterms:created>
  <dcterms:modified xsi:type="dcterms:W3CDTF">2015-12-14T09:49:00Z</dcterms:modified>
</cp:coreProperties>
</file>