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1" w:rsidRPr="007C4F61" w:rsidRDefault="007C4F61" w:rsidP="007C4F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Муниципальный Совет Пречистенского сельского поселения</w:t>
      </w:r>
    </w:p>
    <w:p w:rsidR="007C4F61" w:rsidRPr="007C4F61" w:rsidRDefault="007C4F61" w:rsidP="007C4F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Ярославской  области </w:t>
      </w:r>
    </w:p>
    <w:p w:rsidR="007C4F61" w:rsidRPr="007C4F61" w:rsidRDefault="007C4F61" w:rsidP="007C4F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  созыва</w:t>
      </w:r>
    </w:p>
    <w:p w:rsidR="007C4F61" w:rsidRPr="007C4F61" w:rsidRDefault="007C4F61" w:rsidP="007C4F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7C4F61" w:rsidRPr="007C4F61" w:rsidRDefault="007C4F61" w:rsidP="007C4F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C4F61" w:rsidRPr="007C4F61" w:rsidRDefault="007C4F61" w:rsidP="007C4F6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18.02.</w:t>
      </w:r>
      <w:r w:rsidRPr="007C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r w:rsidRPr="00E2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E2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</w:t>
      </w:r>
      <w:r w:rsidR="00E2130C" w:rsidRPr="00E2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E2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E2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E2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E2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речистое</w:t>
      </w:r>
      <w:proofErr w:type="spellEnd"/>
      <w:r w:rsidRPr="00E2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E2130C" w:rsidRPr="00E2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2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  <w:r w:rsidRPr="007C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E2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7C4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4F61" w:rsidRPr="007C4F61" w:rsidRDefault="007C4F61" w:rsidP="007C4F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F61" w:rsidRPr="007C4F61" w:rsidRDefault="007C4F61" w:rsidP="007C4F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 деятельности</w:t>
      </w:r>
    </w:p>
    <w:p w:rsidR="007C4F61" w:rsidRPr="007C4F61" w:rsidRDefault="007C4F61" w:rsidP="007C4F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</w:t>
      </w:r>
    </w:p>
    <w:p w:rsidR="007C4F61" w:rsidRPr="007C4F61" w:rsidRDefault="007C4F61" w:rsidP="007C4F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района</w:t>
      </w:r>
    </w:p>
    <w:p w:rsidR="007C4F61" w:rsidRPr="007C4F61" w:rsidRDefault="007C4F61" w:rsidP="007C4F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Пречистенскому  сельскому поселению</w:t>
      </w:r>
    </w:p>
    <w:p w:rsidR="007C4F61" w:rsidRPr="007C4F61" w:rsidRDefault="007C4F61" w:rsidP="007C4F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7C4F61" w:rsidRPr="007C4F61" w:rsidRDefault="007C4F61" w:rsidP="007C4F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F61" w:rsidRPr="007C4F61" w:rsidRDefault="007C4F61" w:rsidP="007C4F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07.02.2011 № 6- ФЗ «Об общих принципах организации и деятельности контрольно-счетных органов субъектов Российской Федерации и муниципальных образований»,  Решением Муниципального Совета Пречистенского сельского поселения   Ярославской области от 21.02.2012 № 4 «Об утверждении Положения о Контрольно-счетной палате Пречистенского сельского поселения  Ярославской области», Решением</w:t>
      </w:r>
      <w:proofErr w:type="gram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Пречистенского сельского поселения  Ярославской области от 02.12.2015 г № 33 «Об утверждении соглашений о передаче Контрольно-счетной палате Первомайского муниципального района осуществления части полномочий контрольного органа Пречистенского сельского поселения  по осуществлении внешнего муниципального финансового контроля в поселении»,  заслушав отчет председателя контрольно-счетной палаты Первомайского муниципального района Красильниковой А.М. о деятельности контрольно-счетной палаты Первомайского муниципального района по Пречистенскому сельскому поселению Ярославской</w:t>
      </w:r>
      <w:proofErr w:type="gram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за 2015 год  </w:t>
      </w:r>
    </w:p>
    <w:p w:rsidR="007C4F61" w:rsidRPr="007C4F61" w:rsidRDefault="007C4F61" w:rsidP="007C4F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Пречистенского сельского поселения  Ярославской области</w:t>
      </w:r>
    </w:p>
    <w:p w:rsidR="007C4F61" w:rsidRPr="007C4F61" w:rsidRDefault="007C4F61" w:rsidP="007C4F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C4F61" w:rsidRPr="007C4F61" w:rsidRDefault="007C4F61" w:rsidP="007C4F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F61" w:rsidRPr="007C4F61" w:rsidRDefault="007C4F61" w:rsidP="007C4F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Отчет о деятельности контрольно-счетной палаты Первомайского муниципального района по Пречистенскому  сельскому поселению Ярославской области  за 2015 год утвердить.</w:t>
      </w:r>
    </w:p>
    <w:p w:rsidR="007C4F61" w:rsidRPr="007C4F61" w:rsidRDefault="007C4F61" w:rsidP="007C4F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F61" w:rsidRPr="007C4F61" w:rsidRDefault="007C4F61" w:rsidP="007C4F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 Решение вступает в силу с момента подписания, подлежит официальному обнародованию на информационных стендах в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с.Киево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с.Николо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-Гора, ст.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Скалино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д.Игнатцево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д.Шильпухово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д.Колкино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д.Левинское</w:t>
      </w:r>
      <w:proofErr w:type="spellEnd"/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Пречистенского сельского поселения  Ярославской области в сети «Интернет»</w:t>
      </w: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F61" w:rsidRPr="007C4F61" w:rsidRDefault="007C4F61" w:rsidP="007C4F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F61" w:rsidRPr="00E2130C" w:rsidRDefault="007C4F61" w:rsidP="00E213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Пречистенского сельского поселения             </w:t>
      </w:r>
      <w:r w:rsidR="00E2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="00E2130C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А.К.Сорокин</w:t>
      </w:r>
      <w:proofErr w:type="spellEnd"/>
    </w:p>
    <w:p w:rsidR="00A71872" w:rsidRPr="00E2130C" w:rsidRDefault="00A71872" w:rsidP="00A7187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71872" w:rsidRPr="00E2130C" w:rsidRDefault="00A71872" w:rsidP="00A7187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решением Муниципального совета</w:t>
      </w:r>
    </w:p>
    <w:p w:rsidR="007218CB" w:rsidRPr="00E2130C" w:rsidRDefault="007218CB" w:rsidP="00A7187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</w:p>
    <w:p w:rsidR="007218CB" w:rsidRPr="00E2130C" w:rsidRDefault="007218CB" w:rsidP="00A7187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A71872" w:rsidRPr="00E2130C" w:rsidRDefault="007C4F61" w:rsidP="00A7187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от 18.02.2016 г. № 3</w:t>
      </w:r>
    </w:p>
    <w:p w:rsidR="00A71872" w:rsidRPr="00E2130C" w:rsidRDefault="00A71872" w:rsidP="00A7187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0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71872" w:rsidRPr="00E2130C" w:rsidRDefault="00A71872" w:rsidP="00A7187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0C">
        <w:rPr>
          <w:rFonts w:ascii="Times New Roman" w:hAnsi="Times New Roman" w:cs="Times New Roman"/>
          <w:b/>
          <w:sz w:val="24"/>
          <w:szCs w:val="24"/>
        </w:rPr>
        <w:t>о деятельности контрольно-счетной палаты</w:t>
      </w:r>
    </w:p>
    <w:p w:rsidR="00A71872" w:rsidRPr="00E2130C" w:rsidRDefault="00A71872" w:rsidP="00A7187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0C">
        <w:rPr>
          <w:rFonts w:ascii="Times New Roman" w:hAnsi="Times New Roman" w:cs="Times New Roman"/>
          <w:b/>
          <w:sz w:val="24"/>
          <w:szCs w:val="24"/>
        </w:rPr>
        <w:t xml:space="preserve">Первомайского муниципального района по Пречистенскому сельскому поселению </w:t>
      </w:r>
      <w:r w:rsidR="00EE457C" w:rsidRPr="00E2130C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</w:t>
      </w:r>
      <w:r w:rsidRPr="00E2130C">
        <w:rPr>
          <w:rFonts w:ascii="Times New Roman" w:hAnsi="Times New Roman" w:cs="Times New Roman"/>
          <w:b/>
          <w:sz w:val="24"/>
          <w:szCs w:val="24"/>
        </w:rPr>
        <w:t>за 201</w:t>
      </w:r>
      <w:r w:rsidR="00EE457C" w:rsidRPr="00E2130C">
        <w:rPr>
          <w:rFonts w:ascii="Times New Roman" w:hAnsi="Times New Roman" w:cs="Times New Roman"/>
          <w:b/>
          <w:sz w:val="24"/>
          <w:szCs w:val="24"/>
        </w:rPr>
        <w:t>5</w:t>
      </w:r>
      <w:r w:rsidRPr="00E213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71872" w:rsidRPr="00E2130C" w:rsidRDefault="00A71872" w:rsidP="00A71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872" w:rsidRPr="00E2130C" w:rsidRDefault="00A71872" w:rsidP="00A71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в 201</w:t>
      </w:r>
      <w:r w:rsidR="00EE457C" w:rsidRPr="00E2130C">
        <w:rPr>
          <w:rFonts w:ascii="Times New Roman" w:hAnsi="Times New Roman" w:cs="Times New Roman"/>
          <w:sz w:val="24"/>
          <w:szCs w:val="24"/>
        </w:rPr>
        <w:t>5</w:t>
      </w:r>
      <w:r w:rsidRPr="00E2130C">
        <w:rPr>
          <w:rFonts w:ascii="Times New Roman" w:hAnsi="Times New Roman" w:cs="Times New Roman"/>
          <w:sz w:val="24"/>
          <w:szCs w:val="24"/>
        </w:rPr>
        <w:t xml:space="preserve"> году  осуществлялась на основании Положения  о контрольно-счетной палате  Первомайского муниципального района и была направлена на осуществление  следующих основных полномочий:</w:t>
      </w:r>
    </w:p>
    <w:p w:rsidR="00A71872" w:rsidRPr="00E2130C" w:rsidRDefault="00A71872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213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130C">
        <w:rPr>
          <w:rFonts w:ascii="Times New Roman" w:hAnsi="Times New Roman" w:cs="Times New Roman"/>
          <w:sz w:val="24"/>
          <w:szCs w:val="24"/>
        </w:rPr>
        <w:t xml:space="preserve">  исполнением бюджета Пречистенского сельского поселения Ярославской области;</w:t>
      </w:r>
    </w:p>
    <w:p w:rsidR="00A71872" w:rsidRPr="00E2130C" w:rsidRDefault="00A71872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-  экспертиза проектов решений Муниципального совета;</w:t>
      </w:r>
    </w:p>
    <w:p w:rsidR="00A71872" w:rsidRPr="00E2130C" w:rsidRDefault="00A71872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- внешняя проверка годового отчета об исполнении местного бюджета;</w:t>
      </w:r>
    </w:p>
    <w:p w:rsidR="00A71872" w:rsidRPr="00E2130C" w:rsidRDefault="00A71872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- финансово-экономическая экспертиза муниципальных программ.</w:t>
      </w:r>
    </w:p>
    <w:p w:rsidR="00A71872" w:rsidRPr="00E2130C" w:rsidRDefault="00A71872" w:rsidP="00A71872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0C">
        <w:rPr>
          <w:rFonts w:ascii="Times New Roman" w:hAnsi="Times New Roman" w:cs="Times New Roman"/>
          <w:b/>
          <w:sz w:val="24"/>
          <w:szCs w:val="24"/>
        </w:rPr>
        <w:t>Экспертно-аналитическая работа</w:t>
      </w:r>
    </w:p>
    <w:p w:rsidR="00A71872" w:rsidRPr="00E2130C" w:rsidRDefault="00A71872" w:rsidP="00A71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30C">
        <w:rPr>
          <w:rFonts w:ascii="Times New Roman" w:hAnsi="Times New Roman" w:cs="Times New Roman"/>
          <w:sz w:val="24"/>
          <w:szCs w:val="24"/>
        </w:rPr>
        <w:t xml:space="preserve">С учетом норм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Федерального закона РФ от 06.10.2003 № 131-ФЗ «Об общих принципах организации местного самоуправления в Российской Федерации» между </w:t>
      </w:r>
      <w:r w:rsidR="007218CB" w:rsidRPr="00E2130C">
        <w:rPr>
          <w:rFonts w:ascii="Times New Roman" w:hAnsi="Times New Roman" w:cs="Times New Roman"/>
          <w:sz w:val="24"/>
          <w:szCs w:val="24"/>
        </w:rPr>
        <w:t xml:space="preserve">Муниципальным Советом Пречистенского сельского поселения Ярославской области и Собранием представителей Первомайского муниципального района </w:t>
      </w:r>
      <w:r w:rsidRPr="00E2130C">
        <w:rPr>
          <w:rFonts w:ascii="Times New Roman" w:hAnsi="Times New Roman" w:cs="Times New Roman"/>
          <w:sz w:val="24"/>
          <w:szCs w:val="24"/>
        </w:rPr>
        <w:t>заключен</w:t>
      </w:r>
      <w:r w:rsidR="007218CB" w:rsidRPr="00E2130C">
        <w:rPr>
          <w:rFonts w:ascii="Times New Roman" w:hAnsi="Times New Roman" w:cs="Times New Roman"/>
          <w:sz w:val="24"/>
          <w:szCs w:val="24"/>
        </w:rPr>
        <w:t>о</w:t>
      </w:r>
      <w:r w:rsidRPr="00E2130C">
        <w:rPr>
          <w:rFonts w:ascii="Times New Roman" w:hAnsi="Times New Roman" w:cs="Times New Roman"/>
          <w:sz w:val="24"/>
          <w:szCs w:val="24"/>
        </w:rPr>
        <w:t xml:space="preserve"> соглашения о передаче Контрольно-счетной палате</w:t>
      </w:r>
      <w:proofErr w:type="gramEnd"/>
      <w:r w:rsidRPr="00E2130C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осуществления части полномочий контрольного органа по осуществлению внешнего муниципального финансового контроля. </w:t>
      </w:r>
    </w:p>
    <w:p w:rsidR="00A71872" w:rsidRPr="00E2130C" w:rsidRDefault="00A71872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 xml:space="preserve">В соответствии со статьёй 265 Бюджетного кодекса РФ Контрольно-счетная палата осуществляла </w:t>
      </w:r>
      <w:r w:rsidR="007218CB" w:rsidRPr="00E2130C">
        <w:rPr>
          <w:rFonts w:ascii="Times New Roman" w:hAnsi="Times New Roman" w:cs="Times New Roman"/>
          <w:sz w:val="24"/>
          <w:szCs w:val="24"/>
        </w:rPr>
        <w:t xml:space="preserve">внешний </w:t>
      </w:r>
      <w:r w:rsidRPr="00E2130C">
        <w:rPr>
          <w:rFonts w:ascii="Times New Roman" w:hAnsi="Times New Roman" w:cs="Times New Roman"/>
          <w:sz w:val="24"/>
          <w:szCs w:val="24"/>
        </w:rPr>
        <w:t>финансов</w:t>
      </w:r>
      <w:r w:rsidR="007218CB" w:rsidRPr="00E2130C">
        <w:rPr>
          <w:rFonts w:ascii="Times New Roman" w:hAnsi="Times New Roman" w:cs="Times New Roman"/>
          <w:sz w:val="24"/>
          <w:szCs w:val="24"/>
        </w:rPr>
        <w:t>ый</w:t>
      </w:r>
      <w:r w:rsidRPr="00E2130C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7218CB" w:rsidRPr="00E2130C">
        <w:rPr>
          <w:rFonts w:ascii="Times New Roman" w:hAnsi="Times New Roman" w:cs="Times New Roman"/>
          <w:sz w:val="24"/>
          <w:szCs w:val="24"/>
        </w:rPr>
        <w:t>ь</w:t>
      </w:r>
      <w:r w:rsidRPr="00E2130C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утвержденным решением Муниципального совета Пречистенского сельского поселения Ярославской области № </w:t>
      </w:r>
      <w:r w:rsidR="00EE457C" w:rsidRPr="00E2130C">
        <w:rPr>
          <w:rFonts w:ascii="Times New Roman" w:hAnsi="Times New Roman" w:cs="Times New Roman"/>
          <w:sz w:val="24"/>
          <w:szCs w:val="24"/>
        </w:rPr>
        <w:t>6</w:t>
      </w:r>
      <w:r w:rsidRPr="00E2130C">
        <w:rPr>
          <w:rFonts w:ascii="Times New Roman" w:hAnsi="Times New Roman" w:cs="Times New Roman"/>
          <w:sz w:val="24"/>
          <w:szCs w:val="24"/>
        </w:rPr>
        <w:t xml:space="preserve"> от </w:t>
      </w:r>
      <w:r w:rsidR="00EE457C" w:rsidRPr="00E2130C">
        <w:rPr>
          <w:rFonts w:ascii="Times New Roman" w:hAnsi="Times New Roman" w:cs="Times New Roman"/>
          <w:sz w:val="24"/>
          <w:szCs w:val="24"/>
        </w:rPr>
        <w:t>25</w:t>
      </w:r>
      <w:r w:rsidRPr="00E2130C">
        <w:rPr>
          <w:rFonts w:ascii="Times New Roman" w:hAnsi="Times New Roman" w:cs="Times New Roman"/>
          <w:sz w:val="24"/>
          <w:szCs w:val="24"/>
        </w:rPr>
        <w:t>.02.201</w:t>
      </w:r>
      <w:r w:rsidR="00EE457C" w:rsidRPr="00E2130C">
        <w:rPr>
          <w:rFonts w:ascii="Times New Roman" w:hAnsi="Times New Roman" w:cs="Times New Roman"/>
          <w:sz w:val="24"/>
          <w:szCs w:val="24"/>
        </w:rPr>
        <w:t xml:space="preserve">5 </w:t>
      </w:r>
      <w:r w:rsidRPr="00E2130C">
        <w:rPr>
          <w:rFonts w:ascii="Times New Roman" w:hAnsi="Times New Roman" w:cs="Times New Roman"/>
          <w:sz w:val="24"/>
          <w:szCs w:val="24"/>
        </w:rPr>
        <w:t>года.</w:t>
      </w:r>
    </w:p>
    <w:p w:rsidR="00A71872" w:rsidRPr="00E2130C" w:rsidRDefault="00A71872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В 201</w:t>
      </w:r>
      <w:r w:rsidR="00EE457C" w:rsidRPr="00E2130C">
        <w:rPr>
          <w:rFonts w:ascii="Times New Roman" w:hAnsi="Times New Roman" w:cs="Times New Roman"/>
          <w:sz w:val="24"/>
          <w:szCs w:val="24"/>
        </w:rPr>
        <w:t>5</w:t>
      </w:r>
      <w:r w:rsidRPr="00E2130C">
        <w:rPr>
          <w:rFonts w:ascii="Times New Roman" w:hAnsi="Times New Roman" w:cs="Times New Roman"/>
          <w:sz w:val="24"/>
          <w:szCs w:val="24"/>
        </w:rPr>
        <w:t xml:space="preserve"> году контрольно-счетная палата провела </w:t>
      </w:r>
      <w:r w:rsidR="00EE457C" w:rsidRPr="00E2130C">
        <w:rPr>
          <w:rFonts w:ascii="Times New Roman" w:hAnsi="Times New Roman" w:cs="Times New Roman"/>
          <w:sz w:val="24"/>
          <w:szCs w:val="24"/>
        </w:rPr>
        <w:t>7</w:t>
      </w:r>
      <w:r w:rsidR="00205B07" w:rsidRPr="00E2130C">
        <w:rPr>
          <w:rFonts w:ascii="Times New Roman" w:hAnsi="Times New Roman" w:cs="Times New Roman"/>
          <w:sz w:val="24"/>
          <w:szCs w:val="24"/>
        </w:rPr>
        <w:t>8</w:t>
      </w:r>
      <w:r w:rsidRPr="00E2130C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мероприятий, в том числе:</w:t>
      </w:r>
    </w:p>
    <w:p w:rsidR="00A71872" w:rsidRPr="00E2130C" w:rsidRDefault="007218CB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 xml:space="preserve">В </w:t>
      </w:r>
      <w:r w:rsidR="00A71872" w:rsidRPr="00E2130C">
        <w:rPr>
          <w:rFonts w:ascii="Times New Roman" w:hAnsi="Times New Roman" w:cs="Times New Roman"/>
          <w:sz w:val="24"/>
          <w:szCs w:val="24"/>
        </w:rPr>
        <w:t>201</w:t>
      </w:r>
      <w:r w:rsidR="00EE457C" w:rsidRPr="00E2130C">
        <w:rPr>
          <w:rFonts w:ascii="Times New Roman" w:hAnsi="Times New Roman" w:cs="Times New Roman"/>
          <w:sz w:val="24"/>
          <w:szCs w:val="24"/>
        </w:rPr>
        <w:t>5</w:t>
      </w:r>
      <w:r w:rsidR="00A71872" w:rsidRPr="00E2130C">
        <w:rPr>
          <w:rFonts w:ascii="Times New Roman" w:hAnsi="Times New Roman" w:cs="Times New Roman"/>
          <w:sz w:val="24"/>
          <w:szCs w:val="24"/>
        </w:rPr>
        <w:t xml:space="preserve"> году Контрольно-счетной палатой проводился анализ проекта решения Муниципального совета  «О бюджете Пречистенского сельского поселения Ярославской области на 201</w:t>
      </w:r>
      <w:r w:rsidR="00EE457C" w:rsidRPr="00E2130C">
        <w:rPr>
          <w:rFonts w:ascii="Times New Roman" w:hAnsi="Times New Roman" w:cs="Times New Roman"/>
          <w:sz w:val="24"/>
          <w:szCs w:val="24"/>
        </w:rPr>
        <w:t>6</w:t>
      </w:r>
      <w:r w:rsidR="00A71872" w:rsidRPr="00E2130C">
        <w:rPr>
          <w:rFonts w:ascii="Times New Roman" w:hAnsi="Times New Roman" w:cs="Times New Roman"/>
          <w:sz w:val="24"/>
          <w:szCs w:val="24"/>
        </w:rPr>
        <w:t xml:space="preserve"> и на плановый период  201</w:t>
      </w:r>
      <w:r w:rsidR="00EE457C" w:rsidRPr="00E2130C">
        <w:rPr>
          <w:rFonts w:ascii="Times New Roman" w:hAnsi="Times New Roman" w:cs="Times New Roman"/>
          <w:sz w:val="24"/>
          <w:szCs w:val="24"/>
        </w:rPr>
        <w:t>7</w:t>
      </w:r>
      <w:r w:rsidR="00A71872" w:rsidRPr="00E2130C">
        <w:rPr>
          <w:rFonts w:ascii="Times New Roman" w:hAnsi="Times New Roman" w:cs="Times New Roman"/>
          <w:sz w:val="24"/>
          <w:szCs w:val="24"/>
        </w:rPr>
        <w:t xml:space="preserve"> и 201</w:t>
      </w:r>
      <w:r w:rsidR="00EE457C" w:rsidRPr="00E2130C">
        <w:rPr>
          <w:rFonts w:ascii="Times New Roman" w:hAnsi="Times New Roman" w:cs="Times New Roman"/>
          <w:sz w:val="24"/>
          <w:szCs w:val="24"/>
        </w:rPr>
        <w:t>8</w:t>
      </w:r>
      <w:r w:rsidR="00A71872" w:rsidRPr="00E2130C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A71872" w:rsidRPr="00E2130C" w:rsidRDefault="00A71872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В рамках осуществления текущего контроля КСП осуществлялась подготовка заключений на ежеквартальные отчеты об исполнении бюджета Пречистенского сельского поселения Ярославской области в 201</w:t>
      </w:r>
      <w:r w:rsidR="00EE457C" w:rsidRPr="00E2130C">
        <w:rPr>
          <w:rFonts w:ascii="Times New Roman" w:hAnsi="Times New Roman" w:cs="Times New Roman"/>
          <w:sz w:val="24"/>
          <w:szCs w:val="24"/>
        </w:rPr>
        <w:t>5</w:t>
      </w:r>
      <w:r w:rsidRPr="00E2130C">
        <w:rPr>
          <w:rFonts w:ascii="Times New Roman" w:hAnsi="Times New Roman" w:cs="Times New Roman"/>
          <w:sz w:val="24"/>
          <w:szCs w:val="24"/>
        </w:rPr>
        <w:t xml:space="preserve"> году (за 1 квартал, за 1 полугодие, за 9 месяцев), в которых проанализировано фактическое исполнение доходных и расходных статей по объему и структуре.</w:t>
      </w:r>
    </w:p>
    <w:p w:rsidR="00A71872" w:rsidRPr="00E2130C" w:rsidRDefault="00A71872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lastRenderedPageBreak/>
        <w:t>За 201</w:t>
      </w:r>
      <w:r w:rsidR="00EE457C" w:rsidRPr="00E2130C">
        <w:rPr>
          <w:rFonts w:ascii="Times New Roman" w:hAnsi="Times New Roman" w:cs="Times New Roman"/>
          <w:sz w:val="24"/>
          <w:szCs w:val="24"/>
        </w:rPr>
        <w:t>5</w:t>
      </w:r>
      <w:r w:rsidRPr="00E2130C">
        <w:rPr>
          <w:rFonts w:ascii="Times New Roman" w:hAnsi="Times New Roman" w:cs="Times New Roman"/>
          <w:sz w:val="24"/>
          <w:szCs w:val="24"/>
        </w:rPr>
        <w:t xml:space="preserve"> год по Пречистенскому сельскому поселению было проведено </w:t>
      </w:r>
      <w:r w:rsidR="00EE457C" w:rsidRPr="00E2130C">
        <w:rPr>
          <w:rFonts w:ascii="Times New Roman" w:hAnsi="Times New Roman" w:cs="Times New Roman"/>
          <w:sz w:val="24"/>
          <w:szCs w:val="24"/>
        </w:rPr>
        <w:t>10</w:t>
      </w:r>
      <w:r w:rsidRPr="00E2130C">
        <w:rPr>
          <w:rFonts w:ascii="Times New Roman" w:hAnsi="Times New Roman" w:cs="Times New Roman"/>
          <w:sz w:val="24"/>
          <w:szCs w:val="24"/>
        </w:rPr>
        <w:t xml:space="preserve"> экспертиз проектов решений по внесению изменений и дополнений в решение о бюджете поселения.</w:t>
      </w:r>
    </w:p>
    <w:p w:rsidR="00A71872" w:rsidRPr="00E2130C" w:rsidRDefault="00A71872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Проводилась проверка действующих в 201</w:t>
      </w:r>
      <w:r w:rsidR="00EE457C" w:rsidRPr="00E2130C">
        <w:rPr>
          <w:rFonts w:ascii="Times New Roman" w:hAnsi="Times New Roman" w:cs="Times New Roman"/>
          <w:sz w:val="24"/>
          <w:szCs w:val="24"/>
        </w:rPr>
        <w:t>5</w:t>
      </w:r>
      <w:r w:rsidRPr="00E2130C">
        <w:rPr>
          <w:rFonts w:ascii="Times New Roman" w:hAnsi="Times New Roman" w:cs="Times New Roman"/>
          <w:sz w:val="24"/>
          <w:szCs w:val="24"/>
        </w:rPr>
        <w:t xml:space="preserve"> году муниципальных </w:t>
      </w:r>
      <w:proofErr w:type="gramStart"/>
      <w:r w:rsidRPr="00E2130C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E2130C">
        <w:rPr>
          <w:rFonts w:ascii="Times New Roman" w:hAnsi="Times New Roman" w:cs="Times New Roman"/>
          <w:sz w:val="24"/>
          <w:szCs w:val="24"/>
        </w:rPr>
        <w:t xml:space="preserve"> на соответствие установленному порядку разработки, утверждения и реализации. </w:t>
      </w:r>
    </w:p>
    <w:p w:rsidR="00A71872" w:rsidRPr="00E2130C" w:rsidRDefault="00A71872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 xml:space="preserve">За действующий год было написано </w:t>
      </w:r>
      <w:r w:rsidR="00EE457C" w:rsidRPr="00E2130C">
        <w:rPr>
          <w:rFonts w:ascii="Times New Roman" w:hAnsi="Times New Roman" w:cs="Times New Roman"/>
          <w:sz w:val="24"/>
          <w:szCs w:val="24"/>
        </w:rPr>
        <w:t>12 заключений по программам и 8 заключений на изменения программ за 2014 год, 12</w:t>
      </w:r>
      <w:r w:rsidRPr="00E2130C">
        <w:rPr>
          <w:rFonts w:ascii="Times New Roman" w:hAnsi="Times New Roman" w:cs="Times New Roman"/>
          <w:sz w:val="24"/>
          <w:szCs w:val="24"/>
        </w:rPr>
        <w:t xml:space="preserve"> заключений по действующим муниципальным программам и </w:t>
      </w:r>
      <w:r w:rsidR="00EE457C" w:rsidRPr="00E2130C">
        <w:rPr>
          <w:rFonts w:ascii="Times New Roman" w:hAnsi="Times New Roman" w:cs="Times New Roman"/>
          <w:sz w:val="24"/>
          <w:szCs w:val="24"/>
        </w:rPr>
        <w:t>23</w:t>
      </w:r>
      <w:r w:rsidRPr="00E2130C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EE457C" w:rsidRPr="00E2130C">
        <w:rPr>
          <w:rFonts w:ascii="Times New Roman" w:hAnsi="Times New Roman" w:cs="Times New Roman"/>
          <w:sz w:val="24"/>
          <w:szCs w:val="24"/>
        </w:rPr>
        <w:t>я</w:t>
      </w:r>
      <w:r w:rsidRPr="00E2130C">
        <w:rPr>
          <w:rFonts w:ascii="Times New Roman" w:hAnsi="Times New Roman" w:cs="Times New Roman"/>
          <w:sz w:val="24"/>
          <w:szCs w:val="24"/>
        </w:rPr>
        <w:t xml:space="preserve"> по внесенным изменениям</w:t>
      </w:r>
      <w:r w:rsidR="00EE457C" w:rsidRPr="00E2130C">
        <w:rPr>
          <w:rFonts w:ascii="Times New Roman" w:hAnsi="Times New Roman" w:cs="Times New Roman"/>
          <w:sz w:val="24"/>
          <w:szCs w:val="24"/>
        </w:rPr>
        <w:t>, а также 8 заключений по программам на 2016 год.</w:t>
      </w:r>
    </w:p>
    <w:p w:rsidR="00A71872" w:rsidRPr="00E2130C" w:rsidRDefault="00A71872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В результате проверок были выявлены следующие типичные нарушения установленного порядка:</w:t>
      </w:r>
    </w:p>
    <w:p w:rsidR="00A71872" w:rsidRPr="00E2130C" w:rsidRDefault="00A71872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 xml:space="preserve">- </w:t>
      </w:r>
      <w:r w:rsidR="00EE457C" w:rsidRPr="00E2130C">
        <w:rPr>
          <w:rFonts w:ascii="Times New Roman" w:hAnsi="Times New Roman" w:cs="Times New Roman"/>
          <w:sz w:val="24"/>
          <w:szCs w:val="24"/>
        </w:rPr>
        <w:t>программы на экспертизу направляются с нарушением сроков</w:t>
      </w:r>
    </w:p>
    <w:p w:rsidR="00A71872" w:rsidRPr="00E2130C" w:rsidRDefault="007218CB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В соответствие с Положением о бюджетном процессе в установленные сроки Контрольно-счетной палатой</w:t>
      </w:r>
      <w:r w:rsidR="00A71872" w:rsidRPr="00E2130C">
        <w:rPr>
          <w:rFonts w:ascii="Times New Roman" w:hAnsi="Times New Roman" w:cs="Times New Roman"/>
          <w:sz w:val="24"/>
          <w:szCs w:val="24"/>
        </w:rPr>
        <w:t xml:space="preserve"> было подготовлено заключение по результатам внешней проверки годового отчета «Об исполнении бюджета Пречистенского сельского поселения Ярославской области за 201</w:t>
      </w:r>
      <w:r w:rsidR="00063F6D" w:rsidRPr="00E2130C">
        <w:rPr>
          <w:rFonts w:ascii="Times New Roman" w:hAnsi="Times New Roman" w:cs="Times New Roman"/>
          <w:sz w:val="24"/>
          <w:szCs w:val="24"/>
        </w:rPr>
        <w:t>4</w:t>
      </w:r>
      <w:r w:rsidR="00A71872" w:rsidRPr="00E2130C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A71872" w:rsidRPr="00E2130C" w:rsidRDefault="00A71872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В заключениях Контрольно-счетной палаты по исполнению бюджета отмечалось, что Пречистенским сельским поселением принимались меры по выполнению установленных бюджетных заданий по привлечению налоговых и неналоговых поступлений, а также привлечению дополнительных доходов в бюджет поселения. Собственных доходов  в бюджет поселения в 201</w:t>
      </w:r>
      <w:r w:rsidR="00063F6D" w:rsidRPr="00E2130C">
        <w:rPr>
          <w:rFonts w:ascii="Times New Roman" w:hAnsi="Times New Roman" w:cs="Times New Roman"/>
          <w:sz w:val="24"/>
          <w:szCs w:val="24"/>
        </w:rPr>
        <w:t>4</w:t>
      </w:r>
      <w:r w:rsidRPr="00E2130C">
        <w:rPr>
          <w:rFonts w:ascii="Times New Roman" w:hAnsi="Times New Roman" w:cs="Times New Roman"/>
          <w:sz w:val="24"/>
          <w:szCs w:val="24"/>
        </w:rPr>
        <w:t xml:space="preserve"> году поступило  </w:t>
      </w:r>
      <w:r w:rsidR="00063F6D" w:rsidRPr="00E2130C">
        <w:rPr>
          <w:rFonts w:ascii="Times New Roman" w:hAnsi="Times New Roman" w:cs="Times New Roman"/>
          <w:sz w:val="24"/>
          <w:szCs w:val="24"/>
        </w:rPr>
        <w:t>7207,4</w:t>
      </w:r>
      <w:r w:rsidRPr="00E2130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63F6D" w:rsidRPr="00E2130C">
        <w:rPr>
          <w:rFonts w:ascii="Times New Roman" w:hAnsi="Times New Roman" w:cs="Times New Roman"/>
          <w:sz w:val="24"/>
          <w:szCs w:val="24"/>
        </w:rPr>
        <w:t>101,7</w:t>
      </w:r>
      <w:r w:rsidRPr="00E2130C">
        <w:rPr>
          <w:rFonts w:ascii="Times New Roman" w:hAnsi="Times New Roman" w:cs="Times New Roman"/>
          <w:sz w:val="24"/>
          <w:szCs w:val="24"/>
        </w:rPr>
        <w:t xml:space="preserve"> % к годовым назначениям. Доля собственных доходов составляет </w:t>
      </w:r>
      <w:r w:rsidR="00063F6D" w:rsidRPr="00E2130C">
        <w:rPr>
          <w:rFonts w:ascii="Times New Roman" w:hAnsi="Times New Roman" w:cs="Times New Roman"/>
          <w:sz w:val="24"/>
          <w:szCs w:val="24"/>
        </w:rPr>
        <w:t>16,3</w:t>
      </w:r>
      <w:r w:rsidRPr="00E2130C">
        <w:rPr>
          <w:rFonts w:ascii="Times New Roman" w:hAnsi="Times New Roman" w:cs="Times New Roman"/>
          <w:sz w:val="24"/>
          <w:szCs w:val="24"/>
        </w:rPr>
        <w:t xml:space="preserve"> % от всех поступлений. </w:t>
      </w:r>
    </w:p>
    <w:p w:rsidR="00A71872" w:rsidRPr="00E2130C" w:rsidRDefault="00A71872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 xml:space="preserve">В бюджет поселения поступило от  вышестоящих бюджетов  на реализацию федеральных  и региональных полномочий в виде субсидий,  субвенций и  дотаций   </w:t>
      </w:r>
      <w:r w:rsidR="00063F6D" w:rsidRPr="00E2130C">
        <w:rPr>
          <w:rFonts w:ascii="Times New Roman" w:hAnsi="Times New Roman" w:cs="Times New Roman"/>
          <w:sz w:val="24"/>
          <w:szCs w:val="24"/>
        </w:rPr>
        <w:t>36919,1</w:t>
      </w:r>
      <w:r w:rsidRPr="00E2130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63F6D" w:rsidRPr="00E2130C" w:rsidRDefault="00063F6D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В 2014 году общая сумма фактических расходов бюджета поселения составила 49543,6 тыс. руб. или 91,9% от утвержденных бюджетных ассигнований.</w:t>
      </w:r>
    </w:p>
    <w:p w:rsidR="00A71872" w:rsidRPr="00E2130C" w:rsidRDefault="00063F6D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 xml:space="preserve">Анализ исполнения расходов показал, что средства бюджета поселения в сумме 48180,0 тыс. руб. или 97,2% всех расходов направлены на финансирование </w:t>
      </w:r>
      <w:r w:rsidR="00135107" w:rsidRPr="00E2130C">
        <w:rPr>
          <w:rFonts w:ascii="Times New Roman" w:hAnsi="Times New Roman" w:cs="Times New Roman"/>
          <w:sz w:val="24"/>
          <w:szCs w:val="24"/>
        </w:rPr>
        <w:t>общегосударственных вопросов, национальной экономики и жилищно-коммунального хозяйства.</w:t>
      </w:r>
    </w:p>
    <w:p w:rsidR="00A71872" w:rsidRPr="00E2130C" w:rsidRDefault="00135107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Фактически на реализацию мероприятий, предусмотренных программами, направлено 44178,2 тыс. руб. или 91,0 % от объема, утвержденного бюджетной росписью.</w:t>
      </w:r>
    </w:p>
    <w:p w:rsidR="00A71872" w:rsidRPr="00E2130C" w:rsidRDefault="00A71872" w:rsidP="00A71872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0C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A71872" w:rsidRPr="00E2130C" w:rsidRDefault="00A71872" w:rsidP="00A718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При проверке законного, целевого и эффективного использования бюджетных сре</w:t>
      </w:r>
      <w:proofErr w:type="gramStart"/>
      <w:r w:rsidRPr="00E2130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2130C">
        <w:rPr>
          <w:rFonts w:ascii="Times New Roman" w:hAnsi="Times New Roman" w:cs="Times New Roman"/>
          <w:sz w:val="24"/>
          <w:szCs w:val="24"/>
        </w:rPr>
        <w:t>амках муниципальных программ были проведены следующие контрольные мероприятия:</w:t>
      </w:r>
    </w:p>
    <w:p w:rsidR="00A71872" w:rsidRPr="00E2130C" w:rsidRDefault="00A71872" w:rsidP="00A718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130C">
        <w:rPr>
          <w:rFonts w:ascii="Times New Roman" w:hAnsi="Times New Roman" w:cs="Times New Roman"/>
          <w:i/>
          <w:sz w:val="24"/>
          <w:szCs w:val="24"/>
          <w:u w:val="single"/>
        </w:rPr>
        <w:t>Проверка целевого и эффективного использования средств, направленных на реализацию муниципальной программы «</w:t>
      </w:r>
      <w:r w:rsidR="00205B07" w:rsidRPr="00E2130C">
        <w:rPr>
          <w:rFonts w:ascii="Times New Roman" w:hAnsi="Times New Roman" w:cs="Times New Roman"/>
          <w:i/>
          <w:sz w:val="24"/>
          <w:szCs w:val="24"/>
          <w:u w:val="single"/>
        </w:rPr>
        <w:t>Развитие физической культуры и спорта  в Пречистенском сельском поселении Ярославской области</w:t>
      </w:r>
      <w:r w:rsidRPr="00E2130C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205B07" w:rsidRPr="00E2130C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 2014-2015 годы.</w:t>
      </w:r>
    </w:p>
    <w:p w:rsidR="00205B07" w:rsidRPr="00E2130C" w:rsidRDefault="00A71872" w:rsidP="00205B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Охват проверкой бюджетных средств за 201</w:t>
      </w:r>
      <w:r w:rsidR="00205B07" w:rsidRPr="00E2130C">
        <w:rPr>
          <w:rFonts w:ascii="Times New Roman" w:hAnsi="Times New Roman" w:cs="Times New Roman"/>
          <w:sz w:val="24"/>
          <w:szCs w:val="24"/>
        </w:rPr>
        <w:t>4</w:t>
      </w:r>
      <w:r w:rsidRPr="00E2130C">
        <w:rPr>
          <w:rFonts w:ascii="Times New Roman" w:hAnsi="Times New Roman" w:cs="Times New Roman"/>
          <w:sz w:val="24"/>
          <w:szCs w:val="24"/>
        </w:rPr>
        <w:t>-201</w:t>
      </w:r>
      <w:r w:rsidR="00205B07" w:rsidRPr="00E2130C">
        <w:rPr>
          <w:rFonts w:ascii="Times New Roman" w:hAnsi="Times New Roman" w:cs="Times New Roman"/>
          <w:sz w:val="24"/>
          <w:szCs w:val="24"/>
        </w:rPr>
        <w:t>5</w:t>
      </w:r>
      <w:r w:rsidRPr="00E2130C">
        <w:rPr>
          <w:rFonts w:ascii="Times New Roman" w:hAnsi="Times New Roman" w:cs="Times New Roman"/>
          <w:sz w:val="24"/>
          <w:szCs w:val="24"/>
        </w:rPr>
        <w:t xml:space="preserve"> годы составил </w:t>
      </w:r>
      <w:r w:rsidR="00205B07" w:rsidRPr="00E2130C">
        <w:rPr>
          <w:rFonts w:ascii="Times New Roman" w:hAnsi="Times New Roman" w:cs="Times New Roman"/>
          <w:sz w:val="24"/>
          <w:szCs w:val="24"/>
        </w:rPr>
        <w:t>78,3</w:t>
      </w:r>
      <w:r w:rsidRPr="00E2130C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205B07" w:rsidRPr="00E2130C">
        <w:rPr>
          <w:rFonts w:ascii="Times New Roman" w:hAnsi="Times New Roman" w:cs="Times New Roman"/>
          <w:sz w:val="24"/>
          <w:szCs w:val="24"/>
        </w:rPr>
        <w:t xml:space="preserve">На проверку не был предоставлен ни один протокол подведения итогов, хотя списывать </w:t>
      </w:r>
      <w:r w:rsidR="00205B07" w:rsidRPr="00E2130C">
        <w:rPr>
          <w:rFonts w:ascii="Times New Roman" w:hAnsi="Times New Roman" w:cs="Times New Roman"/>
          <w:sz w:val="24"/>
          <w:szCs w:val="24"/>
        </w:rPr>
        <w:lastRenderedPageBreak/>
        <w:t>призы следует на основании оформления соответствующим образом акта об их списании с приложением списка победителей и награжденных.</w:t>
      </w:r>
    </w:p>
    <w:p w:rsidR="00A71872" w:rsidRPr="00E2130C" w:rsidRDefault="00A71872" w:rsidP="00205B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130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Проверка целевого и эффективного </w:t>
      </w:r>
      <w:r w:rsidR="0090595D" w:rsidRPr="00E2130C">
        <w:rPr>
          <w:rFonts w:ascii="Times New Roman" w:hAnsi="Times New Roman" w:cs="Times New Roman"/>
          <w:i/>
          <w:sz w:val="24"/>
          <w:szCs w:val="24"/>
          <w:u w:val="single"/>
        </w:rPr>
        <w:t>использования</w:t>
      </w:r>
      <w:r w:rsidRPr="00E2130C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средств поселения, </w:t>
      </w:r>
      <w:r w:rsidR="0090595D" w:rsidRPr="00E2130C">
        <w:rPr>
          <w:rFonts w:ascii="Times New Roman" w:hAnsi="Times New Roman" w:cs="Times New Roman"/>
          <w:i/>
          <w:sz w:val="24"/>
          <w:szCs w:val="24"/>
          <w:u w:val="single"/>
        </w:rPr>
        <w:t>направленных на реализацию муниципальной программы «Поддержка малого и среднего предпринимательства в Пречистенском сельском поселении Ярославской области» за 2013-2015 годы</w:t>
      </w:r>
      <w:r w:rsidRPr="00E2130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0595D" w:rsidRPr="00E2130C" w:rsidRDefault="00A71872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Исполнение расходов за 201</w:t>
      </w:r>
      <w:r w:rsidR="0090595D" w:rsidRPr="00E2130C">
        <w:rPr>
          <w:rFonts w:ascii="Times New Roman" w:hAnsi="Times New Roman" w:cs="Times New Roman"/>
          <w:sz w:val="24"/>
          <w:szCs w:val="24"/>
        </w:rPr>
        <w:t>3</w:t>
      </w:r>
      <w:r w:rsidRPr="00E2130C">
        <w:rPr>
          <w:rFonts w:ascii="Times New Roman" w:hAnsi="Times New Roman" w:cs="Times New Roman"/>
          <w:sz w:val="24"/>
          <w:szCs w:val="24"/>
        </w:rPr>
        <w:t>-201</w:t>
      </w:r>
      <w:r w:rsidR="0090595D" w:rsidRPr="00E2130C">
        <w:rPr>
          <w:rFonts w:ascii="Times New Roman" w:hAnsi="Times New Roman" w:cs="Times New Roman"/>
          <w:sz w:val="24"/>
          <w:szCs w:val="24"/>
        </w:rPr>
        <w:t xml:space="preserve">5 </w:t>
      </w:r>
      <w:r w:rsidRPr="00E2130C">
        <w:rPr>
          <w:rFonts w:ascii="Times New Roman" w:hAnsi="Times New Roman" w:cs="Times New Roman"/>
          <w:sz w:val="24"/>
          <w:szCs w:val="24"/>
        </w:rPr>
        <w:t xml:space="preserve">годы составило </w:t>
      </w:r>
      <w:r w:rsidR="0090595D" w:rsidRPr="00E2130C">
        <w:rPr>
          <w:rFonts w:ascii="Times New Roman" w:hAnsi="Times New Roman" w:cs="Times New Roman"/>
          <w:sz w:val="24"/>
          <w:szCs w:val="24"/>
        </w:rPr>
        <w:t>4,0</w:t>
      </w:r>
      <w:r w:rsidRPr="00E2130C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90595D" w:rsidRPr="00E2130C">
        <w:rPr>
          <w:rFonts w:ascii="Times New Roman" w:hAnsi="Times New Roman" w:cs="Times New Roman"/>
          <w:sz w:val="24"/>
          <w:szCs w:val="24"/>
        </w:rPr>
        <w:t xml:space="preserve">при запланированных 15,0 тыс. руб. </w:t>
      </w:r>
    </w:p>
    <w:p w:rsidR="00A71872" w:rsidRPr="00E2130C" w:rsidRDefault="00A71872" w:rsidP="00A71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 xml:space="preserve">В </w:t>
      </w:r>
      <w:r w:rsidR="0090595D" w:rsidRPr="00E2130C">
        <w:rPr>
          <w:rFonts w:ascii="Times New Roman" w:hAnsi="Times New Roman" w:cs="Times New Roman"/>
          <w:sz w:val="24"/>
          <w:szCs w:val="24"/>
        </w:rPr>
        <w:t>результате проведения проверки выявлено, что в программе имеется несоответствие финансирования в разных её разделах и имеются неточности в оформлении первичной документации.</w:t>
      </w:r>
    </w:p>
    <w:p w:rsidR="00A71872" w:rsidRPr="00E2130C" w:rsidRDefault="00A71872" w:rsidP="0090595D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A71872" w:rsidRPr="00E2130C" w:rsidRDefault="002E3021" w:rsidP="002E3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1872" w:rsidRPr="00E2130C" w:rsidRDefault="002E3021" w:rsidP="002E30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Председатель КСП</w:t>
      </w:r>
      <w:bookmarkStart w:id="0" w:name="_GoBack"/>
      <w:bookmarkEnd w:id="0"/>
    </w:p>
    <w:p w:rsidR="00270654" w:rsidRPr="00E2130C" w:rsidRDefault="002E3021" w:rsidP="0090595D">
      <w:pPr>
        <w:tabs>
          <w:tab w:val="center" w:pos="5031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2130C">
        <w:rPr>
          <w:rFonts w:ascii="Times New Roman" w:hAnsi="Times New Roman" w:cs="Times New Roman"/>
          <w:sz w:val="24"/>
          <w:szCs w:val="24"/>
        </w:rPr>
        <w:t>Первомайского МР</w:t>
      </w:r>
      <w:r w:rsidRPr="00E213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А.М. Красильникова</w:t>
      </w:r>
    </w:p>
    <w:sectPr w:rsidR="00270654" w:rsidRPr="00E2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B55"/>
    <w:multiLevelType w:val="hybridMultilevel"/>
    <w:tmpl w:val="DDEC2BAC"/>
    <w:lvl w:ilvl="0" w:tplc="0A38657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500508"/>
    <w:multiLevelType w:val="hybridMultilevel"/>
    <w:tmpl w:val="62D87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72"/>
    <w:rsid w:val="00063F6D"/>
    <w:rsid w:val="00135107"/>
    <w:rsid w:val="00205B07"/>
    <w:rsid w:val="00270654"/>
    <w:rsid w:val="002E3021"/>
    <w:rsid w:val="007218CB"/>
    <w:rsid w:val="007C4F61"/>
    <w:rsid w:val="0090595D"/>
    <w:rsid w:val="00A71872"/>
    <w:rsid w:val="00D06393"/>
    <w:rsid w:val="00E2130C"/>
    <w:rsid w:val="00E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cp:lastPrinted>2016-02-19T04:44:00Z</cp:lastPrinted>
  <dcterms:created xsi:type="dcterms:W3CDTF">2015-01-19T10:19:00Z</dcterms:created>
  <dcterms:modified xsi:type="dcterms:W3CDTF">2016-02-19T04:44:00Z</dcterms:modified>
</cp:coreProperties>
</file>