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88" w:rsidRDefault="000B2D88" w:rsidP="000B2D88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0B2D88" w:rsidRDefault="000B2D88" w:rsidP="000B2D88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0B2D88" w:rsidRDefault="000B2D88" w:rsidP="000B2D88">
      <w:pPr>
        <w:jc w:val="center"/>
        <w:rPr>
          <w:b/>
          <w:bCs/>
        </w:rPr>
      </w:pPr>
    </w:p>
    <w:p w:rsidR="000B2D88" w:rsidRDefault="000B2D88" w:rsidP="000B2D88">
      <w:pPr>
        <w:jc w:val="both"/>
      </w:pPr>
      <w:r>
        <w:t>21.11.2014 г.                                                                                                              № 158</w:t>
      </w:r>
    </w:p>
    <w:p w:rsidR="000B2D88" w:rsidRDefault="000B2D88" w:rsidP="000B2D88">
      <w:pPr>
        <w:jc w:val="both"/>
      </w:pPr>
      <w:r>
        <w:t>О внесении изменений в муниципальную программу</w:t>
      </w:r>
    </w:p>
    <w:p w:rsidR="000B2D88" w:rsidRDefault="000B2D88" w:rsidP="000B2D88">
      <w:pPr>
        <w:jc w:val="both"/>
      </w:pPr>
      <w:r>
        <w:t xml:space="preserve"> «Благоустройство территории </w:t>
      </w:r>
      <w:proofErr w:type="gramStart"/>
      <w:r>
        <w:t>Пречистенского</w:t>
      </w:r>
      <w:proofErr w:type="gramEnd"/>
      <w:r>
        <w:t xml:space="preserve">  сельского</w:t>
      </w:r>
    </w:p>
    <w:p w:rsidR="000B2D88" w:rsidRDefault="000B2D88" w:rsidP="000B2D88">
      <w:pPr>
        <w:jc w:val="both"/>
      </w:pPr>
      <w:r>
        <w:t xml:space="preserve"> поселения Ярославской области на 2014-2016гг»</w:t>
      </w:r>
    </w:p>
    <w:p w:rsidR="000B2D88" w:rsidRDefault="000B2D88" w:rsidP="000B2D88">
      <w:pPr>
        <w:jc w:val="both"/>
      </w:pPr>
    </w:p>
    <w:p w:rsidR="000B2D88" w:rsidRDefault="000B2D88" w:rsidP="000B2D88">
      <w:pPr>
        <w:jc w:val="both"/>
      </w:pPr>
    </w:p>
    <w:p w:rsidR="000B2D88" w:rsidRDefault="000B2D88" w:rsidP="000B2D88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0B2D88" w:rsidRDefault="000B2D88" w:rsidP="000B2D8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2D88" w:rsidRDefault="000B2D88" w:rsidP="000B2D88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1.Внести  в  муниципальную программу  «Благоустройство территории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Пречистенского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 Ярославской области  на 2014-2016 годы»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утвержденную постановлением 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Пречистенского сельского поселения Ярославской области № 43 от 23.04.2014г. с учетом внесенных в нее изменений следующие изменения и дополнения :</w:t>
      </w: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1.1. в разделе «Паспорт программы»:</w:t>
      </w: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-подраздел «Объемы  финансирования муниципальной программы» изложить в новой редакции:</w:t>
      </w: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0B2D88" w:rsidTr="000B2D88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Объемы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</w:t>
            </w:r>
          </w:p>
        </w:tc>
      </w:tr>
      <w:tr w:rsidR="000B2D88" w:rsidTr="000B2D88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</w:t>
            </w:r>
          </w:p>
        </w:tc>
      </w:tr>
      <w:tr w:rsidR="000B2D88" w:rsidTr="000B2D88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rFonts w:ascii="Times New Roman" w:eastAsia="Times New Roman" w:hAnsi="Times New Roman"/>
                <w:sz w:val="24"/>
                <w:szCs w:val="24"/>
              </w:rPr>
              <w:t>9376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rFonts w:ascii="Times New Roman" w:eastAsia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sz w:val="24"/>
                <w:szCs w:val="24"/>
              </w:rPr>
              <w:t>3042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sz w:val="24"/>
                <w:szCs w:val="24"/>
              </w:rPr>
              <w:t>3397</w:t>
            </w:r>
          </w:p>
        </w:tc>
      </w:tr>
      <w:tr w:rsidR="000B2D88" w:rsidTr="000B2D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rFonts w:ascii="Times New Roman" w:eastAsia="Times New Roman" w:hAnsi="Times New Roman"/>
                <w:sz w:val="24"/>
                <w:szCs w:val="24"/>
              </w:rPr>
              <w:t>9376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rFonts w:ascii="Times New Roman" w:eastAsia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sz w:val="24"/>
                <w:szCs w:val="24"/>
              </w:rPr>
              <w:t>3042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17A">
              <w:rPr>
                <w:sz w:val="24"/>
                <w:szCs w:val="24"/>
              </w:rPr>
              <w:t>3397</w:t>
            </w:r>
          </w:p>
        </w:tc>
      </w:tr>
      <w:tr w:rsidR="000B2D88" w:rsidTr="000B2D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0B2D88" w:rsidTr="000B2D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  <w:tr w:rsidR="000B2D88" w:rsidTr="000B2D88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B2D88" w:rsidRDefault="000B2D88" w:rsidP="000B2D88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1.2 Раздел 6  «</w:t>
      </w:r>
      <w:r>
        <w:rPr>
          <w:bCs/>
        </w:rPr>
        <w:t>ФИНАНСОВОЕ ОБЕСПЕЧЕНИЕ</w:t>
      </w:r>
    </w:p>
    <w:p w:rsidR="000B2D88" w:rsidRDefault="000B2D88" w:rsidP="000B2D88">
      <w:pPr>
        <w:widowControl w:val="0"/>
        <w:autoSpaceDE w:val="0"/>
        <w:autoSpaceDN w:val="0"/>
        <w:adjustRightInd w:val="0"/>
        <w:jc w:val="center"/>
      </w:pPr>
      <w:r>
        <w:rPr>
          <w:bCs/>
        </w:rPr>
        <w:t>муниципальной программы  «</w:t>
      </w:r>
      <w:r>
        <w:rPr>
          <w:rFonts w:ascii="Times New Roman" w:hAnsi="Times New Roman" w:cs="Times New Roman"/>
        </w:rPr>
        <w:t xml:space="preserve">Благоустройство территории  Пречистенского сельского поселения  Ярославской области  на 2014-2016 годы» </w:t>
      </w:r>
      <w:r>
        <w:rPr>
          <w:rFonts w:eastAsia="Times New Roman CYR"/>
          <w:bCs/>
        </w:rPr>
        <w:t xml:space="preserve">изложить в новой редакции: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0B2D88" w:rsidTr="000B2D88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 по годам реализации</w:t>
            </w:r>
          </w:p>
        </w:tc>
      </w:tr>
      <w:tr w:rsidR="000B2D88" w:rsidTr="000B2D88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2016год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0B2D88" w:rsidRDefault="000B2D88">
            <w:pPr>
              <w:pStyle w:val="ConsPlusNormal"/>
              <w:widowControl/>
              <w:spacing w:line="276" w:lineRule="auto"/>
              <w:jc w:val="both"/>
              <w:rPr>
                <w:b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3397</w:t>
            </w: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Бюджет сельского поселения (прочие дотации)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3042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3397</w:t>
            </w: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spacing w:after="0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2D88" w:rsidRDefault="000B2D88" w:rsidP="000B2D88"/>
    <w:p w:rsidR="000B2D88" w:rsidRDefault="000B2D88" w:rsidP="000B2D88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t xml:space="preserve">1.3. Приложение №1 «4.Перечень мероприятий, планируемых к реализации в рамках муниципальной программы  </w:t>
      </w:r>
      <w:r>
        <w:rPr>
          <w:rFonts w:eastAsia="Times New Roman CYR"/>
          <w:bCs/>
        </w:rPr>
        <w:t>изложить в новой редакци</w:t>
      </w:r>
      <w:proofErr w:type="gramStart"/>
      <w:r>
        <w:rPr>
          <w:rFonts w:eastAsia="Times New Roman CYR"/>
          <w:bCs/>
        </w:rPr>
        <w:t>и(</w:t>
      </w:r>
      <w:proofErr w:type="gramEnd"/>
      <w:r>
        <w:rPr>
          <w:rFonts w:eastAsia="Times New Roman CYR"/>
          <w:bCs/>
        </w:rPr>
        <w:t>приложение №1 к постановлению)</w:t>
      </w:r>
    </w:p>
    <w:p w:rsidR="000B2D88" w:rsidRDefault="000B2D88" w:rsidP="000B2D88">
      <w:pPr>
        <w:rPr>
          <w:rFonts w:eastAsia="Times New Roman"/>
        </w:rPr>
      </w:pPr>
      <w:r>
        <w:rPr>
          <w:rFonts w:eastAsia="Times New Roman"/>
        </w:rPr>
        <w:t>2.</w:t>
      </w:r>
      <w:proofErr w:type="gramStart"/>
      <w:r>
        <w:rPr>
          <w:rFonts w:eastAsia="Times New Roman"/>
        </w:rPr>
        <w:t>Контроль  за</w:t>
      </w:r>
      <w:proofErr w:type="gramEnd"/>
      <w:r>
        <w:rPr>
          <w:rFonts w:eastAsia="Times New Roman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>
        <w:rPr>
          <w:rFonts w:eastAsia="Times New Roman"/>
        </w:rPr>
        <w:t>Овчинникову</w:t>
      </w:r>
      <w:proofErr w:type="spellEnd"/>
      <w:r>
        <w:rPr>
          <w:rFonts w:eastAsia="Times New Roman"/>
        </w:rPr>
        <w:t xml:space="preserve"> Т.А.</w:t>
      </w:r>
    </w:p>
    <w:p w:rsidR="000B2D88" w:rsidRDefault="000B2D88" w:rsidP="000B2D88">
      <w:pPr>
        <w:jc w:val="both"/>
      </w:pPr>
      <w:r>
        <w:rPr>
          <w:rFonts w:eastAsia="Times New Roman"/>
        </w:rPr>
        <w:t>3.Постановление</w:t>
      </w:r>
      <w:r>
        <w:t xml:space="preserve"> вступает в силу с момента подписания и подлежит обнародованию на информационных стендах в с</w:t>
      </w:r>
      <w:proofErr w:type="gramStart"/>
      <w:r>
        <w:t>.К</w:t>
      </w:r>
      <w:proofErr w:type="gramEnd"/>
      <w:r>
        <w:t xml:space="preserve">оза, с.Николо-Гора,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 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0B2D88" w:rsidRDefault="000B2D88" w:rsidP="000B2D88">
      <w:pPr>
        <w:rPr>
          <w:rFonts w:eastAsia="Times New Roman"/>
        </w:rPr>
      </w:pPr>
    </w:p>
    <w:p w:rsidR="000B2D88" w:rsidRDefault="000B2D88" w:rsidP="000B2D88">
      <w:pPr>
        <w:rPr>
          <w:rFonts w:eastAsia="Times New Roman"/>
        </w:rPr>
      </w:pPr>
      <w:r>
        <w:rPr>
          <w:rFonts w:eastAsia="Times New Roman"/>
        </w:rPr>
        <w:t>Глава Пречистенского сельского поселения                     А.К.Сорокин</w:t>
      </w: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B2D88" w:rsidRDefault="000B2D88" w:rsidP="000B2D88">
      <w:pPr>
        <w:pStyle w:val="ConsPlusNormal"/>
        <w:widowControl/>
        <w:tabs>
          <w:tab w:val="left" w:pos="637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Приложение№1 к постановлению</w:t>
      </w: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B2D88" w:rsidRDefault="000B2D88" w:rsidP="000B2D88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0B2D88" w:rsidRDefault="000B2D88" w:rsidP="000B2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0B2D88" w:rsidRDefault="000B2D88" w:rsidP="000B2D88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0B2D88" w:rsidRDefault="000B2D88" w:rsidP="000B2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2014-2016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"/>
        <w:gridCol w:w="2328"/>
        <w:gridCol w:w="1395"/>
        <w:gridCol w:w="1350"/>
        <w:gridCol w:w="1423"/>
        <w:gridCol w:w="555"/>
        <w:gridCol w:w="555"/>
        <w:gridCol w:w="555"/>
        <w:gridCol w:w="1063"/>
      </w:tblGrid>
      <w:tr w:rsidR="000B2D88" w:rsidTr="000B2D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2014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2015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2016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0B2D88" w:rsidTr="000B2D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2014-2016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rPr>
                <w:rFonts w:ascii="Times New Roman" w:eastAsia="Times New Roman" w:hAnsi="Times New Roman"/>
              </w:rPr>
              <w:t>2937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t>3042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t>3397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rPr>
                <w:rFonts w:ascii="Times New Roman" w:eastAsia="Times New Roman" w:hAnsi="Times New Roman"/>
              </w:rPr>
              <w:t>9376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rPr>
                <w:rFonts w:ascii="Times New Roman" w:eastAsia="Times New Roman" w:hAnsi="Times New Roman"/>
              </w:rPr>
              <w:t>2937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t>3042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t>3397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Pr="009D717A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D717A">
              <w:rPr>
                <w:rFonts w:ascii="Times New Roman" w:eastAsia="Times New Roman" w:hAnsi="Times New Roman"/>
              </w:rPr>
              <w:t>9376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(оплата)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  <w:r w:rsidR="000B2D88"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48</w:t>
            </w:r>
            <w:r w:rsidR="000B2D88">
              <w:t>00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</w:t>
            </w:r>
            <w:r w:rsidR="000B2D88"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48</w:t>
            </w:r>
            <w:r w:rsidR="000B2D88">
              <w:t>00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3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4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5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A3183C" w:rsidRDefault="00A3183C"/>
          <w:p w:rsidR="00A3183C" w:rsidRDefault="00A3183C"/>
          <w:p w:rsidR="000B2D88" w:rsidRDefault="000B2D88">
            <w:r>
              <w:t>6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502EAC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2D88" w:rsidRDefault="000B2D88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Текущее содержание и обслуживание наружных сетей уличного освещения территории поселения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0B2D88">
              <w:rPr>
                <w:sz w:val="24"/>
              </w:rPr>
              <w:t xml:space="preserve">граждение </w:t>
            </w:r>
            <w:proofErr w:type="spellStart"/>
            <w:r w:rsidR="000B2D88">
              <w:rPr>
                <w:sz w:val="24"/>
              </w:rPr>
              <w:t>кладбищ</w:t>
            </w:r>
            <w:proofErr w:type="gramStart"/>
            <w:r w:rsidR="000B2D88">
              <w:rPr>
                <w:sz w:val="24"/>
              </w:rPr>
              <w:t>.В</w:t>
            </w:r>
            <w:proofErr w:type="gramEnd"/>
            <w:r w:rsidR="000B2D88">
              <w:rPr>
                <w:sz w:val="24"/>
              </w:rPr>
              <w:t>ывоз</w:t>
            </w:r>
            <w:proofErr w:type="spellEnd"/>
            <w:r w:rsidR="000B2D88">
              <w:rPr>
                <w:sz w:val="24"/>
              </w:rPr>
              <w:t xml:space="preserve"> мусора и ветхих аварийных </w:t>
            </w:r>
            <w:proofErr w:type="spellStart"/>
            <w:r w:rsidR="000B2D88">
              <w:rPr>
                <w:sz w:val="24"/>
              </w:rPr>
              <w:t>деревьев,вырубка</w:t>
            </w:r>
            <w:proofErr w:type="spellEnd"/>
            <w:r w:rsidR="000B2D88">
              <w:rPr>
                <w:sz w:val="24"/>
              </w:rPr>
              <w:t xml:space="preserve"> </w:t>
            </w:r>
            <w:proofErr w:type="spellStart"/>
            <w:r w:rsidR="000B2D88">
              <w:rPr>
                <w:sz w:val="24"/>
              </w:rPr>
              <w:t>кустарников,.Дезинсекция</w:t>
            </w:r>
            <w:proofErr w:type="spellEnd"/>
            <w:r w:rsidR="000B2D88">
              <w:rPr>
                <w:sz w:val="24"/>
              </w:rPr>
              <w:t>.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 установка детских игровых площадок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Ликвидация несанкционированных </w:t>
            </w:r>
            <w:proofErr w:type="spellStart"/>
            <w:r>
              <w:rPr>
                <w:sz w:val="24"/>
              </w:rPr>
              <w:t>свалок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бор</w:t>
            </w:r>
            <w:proofErr w:type="spellEnd"/>
            <w:r>
              <w:rPr>
                <w:sz w:val="24"/>
              </w:rPr>
              <w:t xml:space="preserve"> и вывоз мусора с мест общего пользования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Прочие мероприятия по благоустройству</w:t>
            </w:r>
            <w:proofErr w:type="gramStart"/>
            <w:r>
              <w:rPr>
                <w:sz w:val="24"/>
              </w:rPr>
              <w:t xml:space="preserve"> </w:t>
            </w:r>
            <w:r w:rsidR="00502EAC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приобретение </w:t>
            </w:r>
            <w:r>
              <w:rPr>
                <w:sz w:val="24"/>
              </w:rPr>
              <w:lastRenderedPageBreak/>
              <w:t>краски, ГСМ, налог на имущество)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02EAC" w:rsidRDefault="00502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Смотр-конкурс «Дом образцового содержания»</w:t>
            </w:r>
          </w:p>
          <w:p w:rsidR="00502EAC" w:rsidRDefault="00502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2D88" w:rsidRDefault="000B2D88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Приобретение светильников для уличного освещения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Задача: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бесперебойной работы уличных светильников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0B2D88" w:rsidRDefault="000B2D88"/>
          <w:p w:rsidR="000B2D88" w:rsidRDefault="000B2D88"/>
          <w:p w:rsidR="000B2D88" w:rsidRDefault="000B2D88"/>
          <w:p w:rsidR="00502EAC" w:rsidRDefault="00502EAC"/>
          <w:p w:rsidR="000B2D88" w:rsidRDefault="000B2D88">
            <w:r>
              <w:t>Задача:</w:t>
            </w:r>
          </w:p>
          <w:p w:rsidR="000B2D88" w:rsidRDefault="000B2D88">
            <w:r>
              <w:t>Создание условий для отдыха и физического развития детей</w:t>
            </w:r>
          </w:p>
          <w:p w:rsidR="000B2D88" w:rsidRDefault="000B2D88"/>
          <w:p w:rsidR="000B2D88" w:rsidRDefault="000B2D88">
            <w:r>
              <w:t>Задача:</w:t>
            </w:r>
          </w:p>
          <w:p w:rsidR="000B2D88" w:rsidRDefault="000B2D88">
            <w:r>
              <w:t>Обеспечение  комфортных условий проживания населения</w:t>
            </w:r>
          </w:p>
          <w:p w:rsidR="000B2D88" w:rsidRDefault="000B2D88"/>
          <w:p w:rsidR="00502EAC" w:rsidRDefault="00502EAC"/>
          <w:p w:rsidR="00502EAC" w:rsidRDefault="00502EAC"/>
          <w:p w:rsidR="000B2D88" w:rsidRDefault="000B2D88">
            <w:r>
              <w:t>Задача:</w:t>
            </w:r>
          </w:p>
          <w:p w:rsidR="000B2D88" w:rsidRDefault="000B2D88">
            <w:r>
              <w:t xml:space="preserve">Благоустройство </w:t>
            </w:r>
            <w:r>
              <w:lastRenderedPageBreak/>
              <w:t>территории поселения</w:t>
            </w:r>
          </w:p>
          <w:p w:rsidR="000B2D88" w:rsidRDefault="000B2D88"/>
          <w:p w:rsidR="000B2D88" w:rsidRDefault="000B2D88"/>
          <w:p w:rsidR="000B2D88" w:rsidRDefault="000B2D88">
            <w:r>
              <w:t>Задача: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содержания жилых домов, поощрение хороших хозяев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Администрация Пречистенского сельского поселения Ярославской области</w:t>
            </w:r>
          </w:p>
          <w:p w:rsidR="000B2D88" w:rsidRDefault="000B2D88"/>
          <w:p w:rsidR="00A3183C" w:rsidRDefault="00A3183C"/>
          <w:p w:rsidR="000B2D88" w:rsidRDefault="000B2D88">
            <w:r>
              <w:t>Администрация Пречистенского сельского поселения Ярославской области</w:t>
            </w:r>
          </w:p>
          <w:p w:rsidR="000B2D88" w:rsidRDefault="000B2D88"/>
          <w:p w:rsidR="000B2D88" w:rsidRDefault="000B2D88"/>
          <w:p w:rsidR="000B2D88" w:rsidRDefault="000B2D88">
            <w:r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  <w:p w:rsidR="000B2D88" w:rsidRDefault="000B2D88"/>
          <w:p w:rsidR="000B2D88" w:rsidRDefault="000B2D88">
            <w:r>
              <w:t>Администрация Пречистенского сельского поселения Ярославской области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31</w:t>
            </w:r>
            <w:r w:rsidR="000B2D8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150</w:t>
            </w:r>
            <w:r w:rsidR="000B2D88">
              <w:t>5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31</w:t>
            </w:r>
            <w:r w:rsidR="000B2D88"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 w:rsidP="009D71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</w:t>
            </w:r>
            <w:r w:rsidR="009D717A">
              <w:t>0</w:t>
            </w:r>
            <w:r>
              <w:t>5</w:t>
            </w: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2D88" w:rsidTr="000B2D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88" w:rsidRDefault="000B2D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0B2D88" w:rsidRDefault="000B2D88">
            <w:r>
              <w:t>МБ</w:t>
            </w:r>
          </w:p>
          <w:p w:rsidR="000B2D88" w:rsidRDefault="000B2D88">
            <w:r>
              <w:t>ОБ</w:t>
            </w:r>
          </w:p>
          <w:p w:rsidR="000B2D88" w:rsidRDefault="000B2D88">
            <w:r>
              <w:t>ФБ</w:t>
            </w:r>
          </w:p>
          <w:p w:rsidR="000B2D88" w:rsidRDefault="000B2D88">
            <w:r>
              <w:t>ВИ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0B2D88" w:rsidRDefault="000B2D88">
            <w:r>
              <w:t>МБ</w:t>
            </w:r>
          </w:p>
          <w:p w:rsidR="000B2D88" w:rsidRDefault="000B2D88">
            <w:r>
              <w:t>ОБ</w:t>
            </w:r>
          </w:p>
          <w:p w:rsidR="000B2D88" w:rsidRDefault="000B2D88">
            <w:r>
              <w:t>ФБ</w:t>
            </w:r>
          </w:p>
          <w:p w:rsidR="000B2D88" w:rsidRDefault="000B2D88">
            <w:r>
              <w:t>ВИ</w:t>
            </w:r>
          </w:p>
          <w:p w:rsidR="000B2D88" w:rsidRDefault="000B2D88"/>
          <w:p w:rsidR="000B2D88" w:rsidRDefault="000B2D88"/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0B2D88" w:rsidRDefault="000B2D88">
            <w:r>
              <w:t>МБ</w:t>
            </w:r>
          </w:p>
          <w:p w:rsidR="000B2D88" w:rsidRDefault="000B2D88">
            <w:r>
              <w:t>ОБ</w:t>
            </w:r>
          </w:p>
          <w:p w:rsidR="000B2D88" w:rsidRDefault="000B2D88">
            <w:r>
              <w:t>ФБ</w:t>
            </w:r>
          </w:p>
          <w:p w:rsidR="000B2D88" w:rsidRDefault="000B2D88">
            <w:r>
              <w:t>ВИ</w:t>
            </w:r>
          </w:p>
          <w:p w:rsidR="000B2D88" w:rsidRDefault="000B2D88"/>
          <w:p w:rsidR="000B2D88" w:rsidRDefault="000B2D88"/>
          <w:p w:rsidR="00502EAC" w:rsidRDefault="00502EAC"/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0B2D88" w:rsidRDefault="000B2D88">
            <w:r>
              <w:t>МБ</w:t>
            </w:r>
          </w:p>
          <w:p w:rsidR="000B2D88" w:rsidRDefault="000B2D88">
            <w:r>
              <w:lastRenderedPageBreak/>
              <w:t>ОБ</w:t>
            </w:r>
          </w:p>
          <w:p w:rsidR="000B2D88" w:rsidRDefault="000B2D88">
            <w:r>
              <w:t>ФБ</w:t>
            </w:r>
          </w:p>
          <w:p w:rsidR="000B2D88" w:rsidRDefault="000B2D88">
            <w:r>
              <w:t>ВИ</w:t>
            </w:r>
          </w:p>
          <w:p w:rsidR="000B2D88" w:rsidRDefault="000B2D88"/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0B2D88" w:rsidRDefault="000B2D88">
            <w:r>
              <w:t>МБ</w:t>
            </w:r>
          </w:p>
          <w:p w:rsidR="000B2D88" w:rsidRDefault="000B2D88">
            <w:r>
              <w:t>ОБ</w:t>
            </w:r>
          </w:p>
          <w:p w:rsidR="000B2D88" w:rsidRDefault="000B2D88">
            <w:r>
              <w:t>ФБ</w:t>
            </w:r>
          </w:p>
          <w:p w:rsidR="00502EAC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502EAC" w:rsidRDefault="00502EAC" w:rsidP="00502EAC">
            <w:r>
              <w:t>МБ</w:t>
            </w:r>
          </w:p>
          <w:p w:rsidR="00502EAC" w:rsidRDefault="00502EAC" w:rsidP="00502EAC">
            <w:r>
              <w:t>ОБ</w:t>
            </w:r>
          </w:p>
          <w:p w:rsidR="00502EAC" w:rsidRDefault="00502EAC" w:rsidP="00502EAC">
            <w:r>
              <w:t>ФБ</w:t>
            </w:r>
          </w:p>
          <w:p w:rsidR="000B2D88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</w:t>
            </w:r>
            <w:r w:rsidR="000B2D88">
              <w:t>0</w:t>
            </w:r>
          </w:p>
          <w:p w:rsidR="000B2D88" w:rsidRDefault="009D717A">
            <w:r>
              <w:t>21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A3183C">
            <w:r>
              <w:t>30</w:t>
            </w:r>
            <w:r w:rsidR="000B2D88">
              <w:t>0</w:t>
            </w:r>
          </w:p>
          <w:p w:rsidR="000B2D88" w:rsidRDefault="00A3183C">
            <w:r>
              <w:t>30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A3183C">
            <w:r>
              <w:t>63</w:t>
            </w:r>
            <w:r w:rsidR="000B2D88">
              <w:t>0</w:t>
            </w:r>
          </w:p>
          <w:p w:rsidR="000B2D88" w:rsidRDefault="00A3183C">
            <w:r>
              <w:t>63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502EAC" w:rsidRDefault="00502EAC"/>
          <w:p w:rsidR="000B2D88" w:rsidRDefault="00502EAC">
            <w:r>
              <w:t>1</w:t>
            </w:r>
            <w:r w:rsidR="000B2D88">
              <w:t>47</w:t>
            </w:r>
          </w:p>
          <w:p w:rsidR="000B2D88" w:rsidRDefault="00502EAC">
            <w:r>
              <w:t>1</w:t>
            </w:r>
            <w:r w:rsidR="000B2D88">
              <w:t>47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20</w:t>
            </w:r>
          </w:p>
          <w:p w:rsidR="00502EAC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2EAC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  <w:p w:rsidR="000B2D88" w:rsidRPr="00502EAC" w:rsidRDefault="00502EAC" w:rsidP="00502E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60</w:t>
            </w:r>
          </w:p>
          <w:p w:rsidR="000B2D88" w:rsidRDefault="000B2D88">
            <w:r>
              <w:t>60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100</w:t>
            </w:r>
          </w:p>
          <w:p w:rsidR="000B2D88" w:rsidRDefault="000B2D88">
            <w:r>
              <w:t>100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550</w:t>
            </w:r>
          </w:p>
          <w:p w:rsidR="000B2D88" w:rsidRDefault="000B2D88">
            <w:r>
              <w:t>550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502EAC" w:rsidRDefault="00502EAC"/>
          <w:p w:rsidR="000B2D88" w:rsidRDefault="000B2D88">
            <w:r>
              <w:t>57</w:t>
            </w:r>
          </w:p>
          <w:p w:rsidR="000B2D88" w:rsidRDefault="000B2D88">
            <w:r>
              <w:t>57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20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70</w:t>
            </w:r>
          </w:p>
          <w:p w:rsidR="000B2D88" w:rsidRDefault="000B2D88">
            <w:r>
              <w:t>70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100</w:t>
            </w:r>
          </w:p>
          <w:p w:rsidR="000B2D88" w:rsidRDefault="000B2D88">
            <w:r>
              <w:t>100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600</w:t>
            </w:r>
          </w:p>
          <w:p w:rsidR="000B2D88" w:rsidRDefault="000B2D88">
            <w:r>
              <w:t>600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502EAC" w:rsidRDefault="00502EAC"/>
          <w:p w:rsidR="000B2D88" w:rsidRDefault="000B2D88">
            <w:r>
              <w:t>67</w:t>
            </w:r>
          </w:p>
          <w:p w:rsidR="000B2D88" w:rsidRDefault="000B2D88">
            <w:r>
              <w:t>67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20</w:t>
            </w:r>
          </w:p>
          <w:p w:rsidR="000B2D88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0B2D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B2D88" w:rsidRDefault="009D71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  <w:r w:rsidR="000B2D88">
              <w:t>0</w:t>
            </w:r>
          </w:p>
          <w:p w:rsidR="000B2D88" w:rsidRDefault="009D717A">
            <w:r>
              <w:t>34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A3183C">
            <w:r>
              <w:t>50</w:t>
            </w:r>
            <w:r w:rsidR="000B2D88">
              <w:t>0</w:t>
            </w:r>
          </w:p>
          <w:p w:rsidR="000B2D88" w:rsidRDefault="00A3183C">
            <w:r>
              <w:t>50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A3183C">
            <w:r>
              <w:t>178</w:t>
            </w:r>
            <w:r w:rsidR="000B2D88">
              <w:t>0</w:t>
            </w:r>
          </w:p>
          <w:p w:rsidR="000B2D88" w:rsidRDefault="00A3183C">
            <w:r>
              <w:t>178</w:t>
            </w:r>
            <w:r w:rsidR="000B2D88">
              <w:t>0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/>
          <w:p w:rsidR="00502EAC" w:rsidRDefault="00502EAC"/>
          <w:p w:rsidR="000B2D88" w:rsidRDefault="00502EAC">
            <w:r>
              <w:t>2</w:t>
            </w:r>
            <w:r w:rsidR="000B2D88">
              <w:t>71</w:t>
            </w:r>
          </w:p>
          <w:p w:rsidR="000B2D88" w:rsidRDefault="00502EAC">
            <w:r>
              <w:t>2</w:t>
            </w:r>
            <w:r w:rsidR="000B2D88">
              <w:t>71</w:t>
            </w:r>
          </w:p>
          <w:p w:rsidR="000B2D88" w:rsidRDefault="000B2D88"/>
          <w:p w:rsidR="000B2D88" w:rsidRDefault="000B2D88"/>
          <w:p w:rsidR="000B2D88" w:rsidRDefault="000B2D88"/>
          <w:p w:rsidR="000B2D88" w:rsidRDefault="000B2D88"/>
          <w:p w:rsidR="000B2D88" w:rsidRDefault="000B2D88">
            <w:r>
              <w:t>60</w:t>
            </w:r>
          </w:p>
          <w:p w:rsidR="00502EAC" w:rsidRDefault="000B2D8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60</w:t>
            </w: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2EAC" w:rsidRPr="00502EAC" w:rsidRDefault="00502EAC" w:rsidP="00502EA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2EAC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  <w:p w:rsidR="000B2D88" w:rsidRPr="00502EAC" w:rsidRDefault="00502EAC" w:rsidP="00502E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EAC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</w:tr>
    </w:tbl>
    <w:p w:rsidR="000B2D88" w:rsidRDefault="000B2D88" w:rsidP="000B2D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B2D88" w:rsidRDefault="000B2D88" w:rsidP="000B2D88"/>
    <w:p w:rsidR="00464A65" w:rsidRDefault="00464A65"/>
    <w:sectPr w:rsidR="00464A65" w:rsidSect="0046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D88"/>
    <w:rsid w:val="000B2D88"/>
    <w:rsid w:val="00464A65"/>
    <w:rsid w:val="00502EAC"/>
    <w:rsid w:val="005C75A1"/>
    <w:rsid w:val="009D717A"/>
    <w:rsid w:val="00A224AA"/>
    <w:rsid w:val="00A3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0B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2014-12-05T04:27:00Z</cp:lastPrinted>
  <dcterms:created xsi:type="dcterms:W3CDTF">2014-12-04T12:46:00Z</dcterms:created>
  <dcterms:modified xsi:type="dcterms:W3CDTF">2014-12-05T04:42:00Z</dcterms:modified>
</cp:coreProperties>
</file>